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4AAFA" w14:textId="525FB360" w:rsidR="004A5301" w:rsidRPr="00C371C0" w:rsidRDefault="00C371C0" w:rsidP="00C371C0">
      <w:pPr>
        <w:spacing w:line="480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Załącznik nr </w:t>
      </w:r>
      <w:r w:rsidR="00804BA9">
        <w:rPr>
          <w:b/>
          <w:bCs/>
          <w:i/>
          <w:iCs/>
          <w:sz w:val="28"/>
          <w:szCs w:val="28"/>
        </w:rPr>
        <w:t>5</w:t>
      </w:r>
    </w:p>
    <w:p w14:paraId="3AE01DC0" w14:textId="7709EDB5" w:rsidR="004A5301" w:rsidRPr="00BB40B7" w:rsidRDefault="004A5301" w:rsidP="004A5301">
      <w:pPr>
        <w:spacing w:line="480" w:lineRule="auto"/>
      </w:pPr>
      <w:bookmarkStart w:id="0" w:name="_GoBack"/>
      <w:bookmarkEnd w:id="0"/>
    </w:p>
    <w:p w14:paraId="42E21BED" w14:textId="77777777" w:rsidR="004A5301" w:rsidRPr="00BB40B7" w:rsidRDefault="00B35916" w:rsidP="00B35916">
      <w:pPr>
        <w:spacing w:line="480" w:lineRule="auto"/>
        <w:jc w:val="center"/>
      </w:pPr>
      <w:r w:rsidRPr="00BB40B7">
        <w:rPr>
          <w:b/>
        </w:rPr>
        <w:t xml:space="preserve">                 </w:t>
      </w:r>
      <w:r w:rsidR="004A5301" w:rsidRPr="00BB40B7">
        <w:rPr>
          <w:b/>
        </w:rPr>
        <w:t>„Klasowe wariacje – naukowe eksploracje</w:t>
      </w:r>
      <w:r w:rsidR="004A5301" w:rsidRPr="00BB40B7">
        <w:t>”</w:t>
      </w:r>
    </w:p>
    <w:p w14:paraId="77563061" w14:textId="77777777" w:rsidR="00B35916" w:rsidRPr="00BB40B7" w:rsidRDefault="00B35916" w:rsidP="00B35916">
      <w:pPr>
        <w:spacing w:line="480" w:lineRule="auto"/>
        <w:jc w:val="center"/>
        <w:rPr>
          <w:b/>
          <w:lang w:eastAsia="en-US"/>
        </w:rPr>
      </w:pPr>
    </w:p>
    <w:p w14:paraId="408AFEE9" w14:textId="77777777" w:rsidR="004A5301" w:rsidRPr="00BB40B7" w:rsidRDefault="004A5301" w:rsidP="004A5301">
      <w:pPr>
        <w:spacing w:line="480" w:lineRule="auto"/>
      </w:pPr>
      <w:r w:rsidRPr="00BB40B7">
        <w:rPr>
          <w:b/>
        </w:rPr>
        <w:t>Typ inn</w:t>
      </w:r>
      <w:r w:rsidR="00304193" w:rsidRPr="00BB40B7">
        <w:rPr>
          <w:b/>
        </w:rPr>
        <w:t>owacji:</w:t>
      </w:r>
      <w:r w:rsidR="00304193" w:rsidRPr="00BB40B7">
        <w:t xml:space="preserve"> I</w:t>
      </w:r>
      <w:r w:rsidRPr="00BB40B7">
        <w:t>nnowacja metodyczna</w:t>
      </w:r>
    </w:p>
    <w:p w14:paraId="2F620C48" w14:textId="77777777" w:rsidR="00DF4A96" w:rsidRPr="00BB40B7" w:rsidRDefault="004A5301" w:rsidP="004A5301">
      <w:pPr>
        <w:spacing w:line="480" w:lineRule="auto"/>
        <w:rPr>
          <w:lang w:eastAsia="en-US"/>
        </w:rPr>
      </w:pPr>
      <w:r w:rsidRPr="00BB40B7">
        <w:rPr>
          <w:b/>
        </w:rPr>
        <w:t>Miejsce realizacji:</w:t>
      </w:r>
      <w:r w:rsidRPr="00BB40B7">
        <w:t xml:space="preserve"> </w:t>
      </w:r>
      <w:r w:rsidRPr="00BB40B7">
        <w:rPr>
          <w:lang w:eastAsia="en-US"/>
        </w:rPr>
        <w:t>Zespół Szkół Specjalnych im. Kornela Makuszyńskiego w Gębicach</w:t>
      </w:r>
    </w:p>
    <w:p w14:paraId="5F7E059D" w14:textId="77777777" w:rsidR="0019675A" w:rsidRPr="00BB40B7" w:rsidRDefault="004A5301" w:rsidP="004A5301">
      <w:pPr>
        <w:spacing w:line="480" w:lineRule="auto"/>
        <w:rPr>
          <w:b/>
          <w:lang w:eastAsia="en-US"/>
        </w:rPr>
      </w:pPr>
      <w:r w:rsidRPr="00BB40B7">
        <w:rPr>
          <w:b/>
          <w:lang w:eastAsia="en-US"/>
        </w:rPr>
        <w:t>Opracowała:</w:t>
      </w:r>
      <w:r w:rsidRPr="00BB40B7">
        <w:rPr>
          <w:lang w:eastAsia="en-US"/>
        </w:rPr>
        <w:t xml:space="preserve"> Anna Kozera-Korczyc</w:t>
      </w:r>
      <w:r w:rsidRPr="00BB40B7">
        <w:rPr>
          <w:b/>
          <w:lang w:eastAsia="en-US"/>
        </w:rPr>
        <w:t xml:space="preserve"> , </w:t>
      </w:r>
      <w:r w:rsidR="0019675A" w:rsidRPr="00BB40B7">
        <w:t>nauczyciel dyplomowany</w:t>
      </w:r>
    </w:p>
    <w:p w14:paraId="00AA419D" w14:textId="77777777" w:rsidR="0019675A" w:rsidRPr="00BB40B7" w:rsidRDefault="0019675A" w:rsidP="0019675A">
      <w:pPr>
        <w:spacing w:line="480" w:lineRule="auto"/>
        <w:jc w:val="both"/>
        <w:rPr>
          <w:b/>
          <w:lang w:eastAsia="en-US"/>
        </w:rPr>
      </w:pPr>
    </w:p>
    <w:p w14:paraId="1EA3D4E4" w14:textId="77777777" w:rsidR="00F96862" w:rsidRPr="00BB40B7" w:rsidRDefault="00F96862" w:rsidP="00F96862">
      <w:pPr>
        <w:spacing w:before="200" w:line="268" w:lineRule="auto"/>
        <w:ind w:left="592" w:right="550"/>
        <w:jc w:val="both"/>
        <w:rPr>
          <w:i/>
        </w:rPr>
      </w:pPr>
      <w:r w:rsidRPr="00BB40B7">
        <w:rPr>
          <w:i/>
        </w:rPr>
        <w:t xml:space="preserve">Pozwólmy dziecku doświadczać, eksperymentować, dowiadywać się </w:t>
      </w:r>
      <w:r w:rsidR="00304193" w:rsidRPr="00BB40B7">
        <w:rPr>
          <w:i/>
        </w:rPr>
        <w:t xml:space="preserve">                                 </w:t>
      </w:r>
      <w:r w:rsidRPr="00BB40B7">
        <w:rPr>
          <w:i/>
        </w:rPr>
        <w:t>i porównywać, szukać, drążyć w głębina</w:t>
      </w:r>
      <w:r w:rsidR="00CB46AB" w:rsidRPr="00BB40B7">
        <w:rPr>
          <w:i/>
        </w:rPr>
        <w:t>ch wie</w:t>
      </w:r>
      <w:r w:rsidRPr="00BB40B7">
        <w:rPr>
          <w:i/>
        </w:rPr>
        <w:t>dzy, wyruszać w podróże odkrywcze – czasami trudne, ale jakie bogate i fascynują</w:t>
      </w:r>
      <w:r w:rsidR="00CB46AB" w:rsidRPr="00BB40B7">
        <w:rPr>
          <w:i/>
        </w:rPr>
        <w:t xml:space="preserve">ce. </w:t>
      </w:r>
    </w:p>
    <w:p w14:paraId="0E2AF2CB" w14:textId="77777777" w:rsidR="00BB40B7" w:rsidRPr="00BB40B7" w:rsidRDefault="00BB40B7" w:rsidP="00F96862">
      <w:pPr>
        <w:spacing w:before="200" w:line="268" w:lineRule="auto"/>
        <w:ind w:left="592" w:right="550"/>
        <w:jc w:val="both"/>
        <w:rPr>
          <w:i/>
        </w:rPr>
      </w:pPr>
    </w:p>
    <w:p w14:paraId="20B10B0F" w14:textId="77777777" w:rsidR="00F96862" w:rsidRPr="00BB40B7" w:rsidRDefault="00BB40B7" w:rsidP="00BB40B7">
      <w:pPr>
        <w:spacing w:line="241" w:lineRule="exact"/>
        <w:ind w:left="5664" w:firstLine="708"/>
      </w:pPr>
      <w:r w:rsidRPr="00BB40B7">
        <w:rPr>
          <w:w w:val="110"/>
        </w:rPr>
        <w:t xml:space="preserve">      </w:t>
      </w:r>
      <w:r w:rsidR="00F96862" w:rsidRPr="00BB40B7">
        <w:rPr>
          <w:w w:val="110"/>
        </w:rPr>
        <w:t>Celestyn</w:t>
      </w:r>
      <w:r w:rsidR="00F96862" w:rsidRPr="00BB40B7">
        <w:rPr>
          <w:spacing w:val="-24"/>
          <w:w w:val="110"/>
        </w:rPr>
        <w:t xml:space="preserve"> </w:t>
      </w:r>
      <w:r w:rsidRPr="00BB40B7">
        <w:rPr>
          <w:w w:val="110"/>
        </w:rPr>
        <w:t>Freinet</w:t>
      </w:r>
    </w:p>
    <w:p w14:paraId="43020E36" w14:textId="77777777" w:rsidR="0019675A" w:rsidRPr="00BB40B7" w:rsidRDefault="0019675A" w:rsidP="00BE4D7C">
      <w:pPr>
        <w:ind w:left="5664" w:firstLine="708"/>
      </w:pPr>
    </w:p>
    <w:p w14:paraId="40E801F3" w14:textId="77777777" w:rsidR="00035611" w:rsidRPr="00BB40B7" w:rsidRDefault="00035611" w:rsidP="00035611">
      <w:pPr>
        <w:spacing w:line="480" w:lineRule="auto"/>
        <w:jc w:val="center"/>
        <w:rPr>
          <w:b/>
          <w:lang w:eastAsia="en-US"/>
        </w:rPr>
      </w:pPr>
    </w:p>
    <w:p w14:paraId="7D944604" w14:textId="77777777" w:rsidR="00D718E6" w:rsidRPr="00BB40B7" w:rsidRDefault="00D718E6" w:rsidP="00035611">
      <w:pPr>
        <w:numPr>
          <w:ilvl w:val="0"/>
          <w:numId w:val="1"/>
        </w:numPr>
        <w:spacing w:before="120" w:after="120"/>
        <w:ind w:left="426" w:hanging="426"/>
        <w:jc w:val="center"/>
        <w:rPr>
          <w:rFonts w:eastAsia="Calibri"/>
          <w:b/>
          <w:smallCaps/>
        </w:rPr>
      </w:pPr>
      <w:r w:rsidRPr="00BB40B7">
        <w:rPr>
          <w:rFonts w:eastAsia="Calibri"/>
          <w:b/>
          <w:smallCaps/>
        </w:rPr>
        <w:t>Wstęp</w:t>
      </w:r>
    </w:p>
    <w:p w14:paraId="186B8D0A" w14:textId="77777777" w:rsidR="00035611" w:rsidRPr="00BB40B7" w:rsidRDefault="00035611" w:rsidP="00035611">
      <w:pPr>
        <w:jc w:val="both"/>
        <w:rPr>
          <w:rFonts w:eastAsia="Calibri"/>
        </w:rPr>
      </w:pPr>
      <w:r w:rsidRPr="00BB40B7">
        <w:rPr>
          <w:rFonts w:eastAsia="Calibri"/>
        </w:rPr>
        <w:tab/>
      </w:r>
    </w:p>
    <w:p w14:paraId="710E7A7E" w14:textId="77777777" w:rsidR="0057107E" w:rsidRPr="00BB40B7" w:rsidRDefault="00872DB7" w:rsidP="0057107E">
      <w:pPr>
        <w:jc w:val="both"/>
        <w:rPr>
          <w:spacing w:val="-4"/>
          <w:w w:val="115"/>
        </w:rPr>
      </w:pPr>
      <w:r w:rsidRPr="00BB40B7">
        <w:rPr>
          <w:spacing w:val="-3"/>
          <w:w w:val="115"/>
        </w:rPr>
        <w:t>Dziecięcy</w:t>
      </w:r>
      <w:r w:rsidRPr="00BB40B7">
        <w:rPr>
          <w:spacing w:val="-20"/>
          <w:w w:val="115"/>
        </w:rPr>
        <w:t xml:space="preserve"> </w:t>
      </w:r>
      <w:r w:rsidRPr="00BB40B7">
        <w:rPr>
          <w:spacing w:val="-4"/>
          <w:w w:val="115"/>
        </w:rPr>
        <w:t>mózg</w:t>
      </w:r>
      <w:r w:rsidRPr="00BB40B7">
        <w:rPr>
          <w:spacing w:val="-20"/>
          <w:w w:val="115"/>
        </w:rPr>
        <w:t xml:space="preserve"> </w:t>
      </w:r>
      <w:r w:rsidRPr="00BB40B7">
        <w:rPr>
          <w:spacing w:val="-4"/>
          <w:w w:val="115"/>
        </w:rPr>
        <w:t>nieustannie</w:t>
      </w:r>
      <w:r w:rsidRPr="00BB40B7">
        <w:rPr>
          <w:spacing w:val="-20"/>
          <w:w w:val="115"/>
        </w:rPr>
        <w:t xml:space="preserve"> </w:t>
      </w:r>
      <w:r w:rsidRPr="00BB40B7">
        <w:rPr>
          <w:spacing w:val="-6"/>
          <w:w w:val="115"/>
        </w:rPr>
        <w:t>zajmuje</w:t>
      </w:r>
      <w:r w:rsidRPr="00BB40B7">
        <w:rPr>
          <w:spacing w:val="-20"/>
          <w:w w:val="115"/>
        </w:rPr>
        <w:t xml:space="preserve"> </w:t>
      </w:r>
      <w:r w:rsidRPr="00BB40B7">
        <w:rPr>
          <w:spacing w:val="-5"/>
          <w:w w:val="115"/>
        </w:rPr>
        <w:t>się</w:t>
      </w:r>
      <w:r w:rsidRPr="00BB40B7">
        <w:rPr>
          <w:spacing w:val="-20"/>
          <w:w w:val="115"/>
        </w:rPr>
        <w:t xml:space="preserve"> </w:t>
      </w:r>
      <w:r w:rsidRPr="00BB40B7">
        <w:rPr>
          <w:spacing w:val="-3"/>
          <w:w w:val="115"/>
        </w:rPr>
        <w:t>gromadzeniem,</w:t>
      </w:r>
      <w:r w:rsidRPr="00BB40B7">
        <w:rPr>
          <w:spacing w:val="-20"/>
          <w:w w:val="115"/>
        </w:rPr>
        <w:t xml:space="preserve"> </w:t>
      </w:r>
      <w:r w:rsidRPr="00BB40B7">
        <w:rPr>
          <w:w w:val="115"/>
        </w:rPr>
        <w:t xml:space="preserve">zachowywaniem                          </w:t>
      </w:r>
      <w:r w:rsidRPr="00BB40B7">
        <w:rPr>
          <w:spacing w:val="-20"/>
          <w:w w:val="115"/>
        </w:rPr>
        <w:t xml:space="preserve"> </w:t>
      </w:r>
      <w:r w:rsidRPr="00BB40B7">
        <w:rPr>
          <w:w w:val="115"/>
        </w:rPr>
        <w:t>i</w:t>
      </w:r>
      <w:r w:rsidRPr="00BB40B7">
        <w:rPr>
          <w:spacing w:val="-21"/>
          <w:w w:val="115"/>
        </w:rPr>
        <w:t xml:space="preserve"> </w:t>
      </w:r>
      <w:r w:rsidRPr="00BB40B7">
        <w:rPr>
          <w:spacing w:val="-3"/>
          <w:w w:val="115"/>
        </w:rPr>
        <w:t>odzyskiwaniem</w:t>
      </w:r>
      <w:r w:rsidRPr="00BB40B7">
        <w:rPr>
          <w:spacing w:val="-20"/>
          <w:w w:val="115"/>
        </w:rPr>
        <w:t xml:space="preserve"> </w:t>
      </w:r>
      <w:r w:rsidRPr="00BB40B7">
        <w:rPr>
          <w:spacing w:val="-3"/>
          <w:w w:val="115"/>
        </w:rPr>
        <w:t>informa</w:t>
      </w:r>
      <w:r w:rsidRPr="00BB40B7">
        <w:rPr>
          <w:spacing w:val="-4"/>
          <w:w w:val="115"/>
        </w:rPr>
        <w:t>cji</w:t>
      </w:r>
      <w:r w:rsidRPr="00BB40B7">
        <w:rPr>
          <w:spacing w:val="-24"/>
          <w:w w:val="115"/>
        </w:rPr>
        <w:t xml:space="preserve"> </w:t>
      </w:r>
      <w:r w:rsidRPr="00BB40B7">
        <w:rPr>
          <w:w w:val="115"/>
        </w:rPr>
        <w:t>pochodzących</w:t>
      </w:r>
      <w:r w:rsidRPr="00BB40B7">
        <w:rPr>
          <w:spacing w:val="-24"/>
          <w:w w:val="115"/>
        </w:rPr>
        <w:t xml:space="preserve"> </w:t>
      </w:r>
      <w:r w:rsidRPr="00BB40B7">
        <w:rPr>
          <w:w w:val="115"/>
        </w:rPr>
        <w:t>z</w:t>
      </w:r>
      <w:r w:rsidRPr="00BB40B7">
        <w:rPr>
          <w:spacing w:val="-23"/>
          <w:w w:val="115"/>
        </w:rPr>
        <w:t xml:space="preserve"> </w:t>
      </w:r>
      <w:r w:rsidRPr="00BB40B7">
        <w:rPr>
          <w:spacing w:val="-4"/>
          <w:w w:val="115"/>
        </w:rPr>
        <w:t>różnych</w:t>
      </w:r>
      <w:r w:rsidRPr="00BB40B7">
        <w:rPr>
          <w:spacing w:val="-24"/>
          <w:w w:val="115"/>
        </w:rPr>
        <w:t xml:space="preserve"> </w:t>
      </w:r>
      <w:r w:rsidRPr="00BB40B7">
        <w:rPr>
          <w:spacing w:val="-3"/>
          <w:w w:val="115"/>
        </w:rPr>
        <w:t>doświadczeń,</w:t>
      </w:r>
      <w:r w:rsidR="00BB40B7" w:rsidRPr="00BB40B7">
        <w:rPr>
          <w:spacing w:val="-24"/>
          <w:w w:val="115"/>
        </w:rPr>
        <w:t xml:space="preserve"> </w:t>
      </w:r>
      <w:r w:rsidRPr="00BB40B7">
        <w:rPr>
          <w:w w:val="115"/>
        </w:rPr>
        <w:t>u</w:t>
      </w:r>
      <w:r w:rsidRPr="00BB40B7">
        <w:rPr>
          <w:spacing w:val="-23"/>
          <w:w w:val="115"/>
        </w:rPr>
        <w:t xml:space="preserve"> </w:t>
      </w:r>
      <w:r w:rsidRPr="00BB40B7">
        <w:rPr>
          <w:spacing w:val="-4"/>
          <w:w w:val="115"/>
        </w:rPr>
        <w:t>podstaw</w:t>
      </w:r>
      <w:r w:rsidRPr="00BB40B7">
        <w:rPr>
          <w:spacing w:val="-24"/>
          <w:w w:val="115"/>
        </w:rPr>
        <w:t xml:space="preserve"> </w:t>
      </w:r>
      <w:r w:rsidRPr="00BB40B7">
        <w:rPr>
          <w:spacing w:val="-3"/>
          <w:w w:val="115"/>
        </w:rPr>
        <w:t>których</w:t>
      </w:r>
      <w:r w:rsidRPr="00BB40B7">
        <w:rPr>
          <w:spacing w:val="-24"/>
          <w:w w:val="115"/>
        </w:rPr>
        <w:t xml:space="preserve"> </w:t>
      </w:r>
      <w:r w:rsidRPr="00BB40B7">
        <w:rPr>
          <w:w w:val="115"/>
        </w:rPr>
        <w:t>leżą</w:t>
      </w:r>
      <w:r w:rsidRPr="00BB40B7">
        <w:rPr>
          <w:spacing w:val="-23"/>
          <w:w w:val="115"/>
        </w:rPr>
        <w:t xml:space="preserve"> </w:t>
      </w:r>
      <w:r w:rsidRPr="00BB40B7">
        <w:rPr>
          <w:spacing w:val="-3"/>
          <w:w w:val="115"/>
        </w:rPr>
        <w:t>doznania</w:t>
      </w:r>
      <w:r w:rsidRPr="00BB40B7">
        <w:rPr>
          <w:spacing w:val="-24"/>
          <w:w w:val="115"/>
        </w:rPr>
        <w:t xml:space="preserve"> </w:t>
      </w:r>
      <w:r w:rsidRPr="00BB40B7">
        <w:rPr>
          <w:spacing w:val="-4"/>
          <w:w w:val="115"/>
        </w:rPr>
        <w:t>sensomotoryczne.</w:t>
      </w:r>
      <w:r w:rsidR="00697CCD" w:rsidRPr="00BB40B7">
        <w:rPr>
          <w:spacing w:val="-4"/>
          <w:w w:val="115"/>
        </w:rPr>
        <w:t xml:space="preserve"> </w:t>
      </w:r>
      <w:r w:rsidR="00697CCD" w:rsidRPr="00BB40B7">
        <w:rPr>
          <w:spacing w:val="-23"/>
          <w:w w:val="115"/>
        </w:rPr>
        <w:t xml:space="preserve">Ta </w:t>
      </w:r>
      <w:r w:rsidR="00697CCD" w:rsidRPr="00BB40B7">
        <w:rPr>
          <w:spacing w:val="-4"/>
          <w:w w:val="115"/>
        </w:rPr>
        <w:t>k</w:t>
      </w:r>
      <w:r w:rsidRPr="00BB40B7">
        <w:rPr>
          <w:spacing w:val="-4"/>
          <w:w w:val="115"/>
        </w:rPr>
        <w:t xml:space="preserve">onfrontacja </w:t>
      </w:r>
      <w:r w:rsidRPr="00BB40B7">
        <w:rPr>
          <w:spacing w:val="-5"/>
          <w:w w:val="115"/>
        </w:rPr>
        <w:t>nowo</w:t>
      </w:r>
      <w:r w:rsidRPr="00BB40B7">
        <w:rPr>
          <w:spacing w:val="-11"/>
          <w:w w:val="115"/>
        </w:rPr>
        <w:t xml:space="preserve"> </w:t>
      </w:r>
      <w:r w:rsidRPr="00BB40B7">
        <w:rPr>
          <w:spacing w:val="-4"/>
          <w:w w:val="115"/>
        </w:rPr>
        <w:t>zdobytej</w:t>
      </w:r>
      <w:r w:rsidRPr="00BB40B7">
        <w:rPr>
          <w:spacing w:val="-10"/>
          <w:w w:val="115"/>
        </w:rPr>
        <w:t xml:space="preserve"> </w:t>
      </w:r>
      <w:r w:rsidR="00BB40B7" w:rsidRPr="00BB40B7">
        <w:rPr>
          <w:w w:val="115"/>
        </w:rPr>
        <w:t xml:space="preserve">wiedzy                 </w:t>
      </w:r>
      <w:r w:rsidRPr="00BB40B7">
        <w:rPr>
          <w:w w:val="115"/>
        </w:rPr>
        <w:t>z</w:t>
      </w:r>
      <w:r w:rsidRPr="00BB40B7">
        <w:rPr>
          <w:spacing w:val="-10"/>
          <w:w w:val="115"/>
        </w:rPr>
        <w:t xml:space="preserve"> </w:t>
      </w:r>
      <w:r w:rsidRPr="00BB40B7">
        <w:rPr>
          <w:spacing w:val="-3"/>
          <w:w w:val="115"/>
        </w:rPr>
        <w:t>posiadanymi</w:t>
      </w:r>
      <w:r w:rsidRPr="00BB40B7">
        <w:rPr>
          <w:spacing w:val="-10"/>
          <w:w w:val="115"/>
        </w:rPr>
        <w:t xml:space="preserve"> </w:t>
      </w:r>
      <w:r w:rsidRPr="00BB40B7">
        <w:rPr>
          <w:spacing w:val="-3"/>
          <w:w w:val="115"/>
        </w:rPr>
        <w:t>informacjami</w:t>
      </w:r>
      <w:r w:rsidR="00697CCD" w:rsidRPr="00BB40B7">
        <w:rPr>
          <w:spacing w:val="-3"/>
          <w:w w:val="115"/>
        </w:rPr>
        <w:t xml:space="preserve"> na pewno</w:t>
      </w:r>
      <w:r w:rsidRPr="00BB40B7">
        <w:rPr>
          <w:spacing w:val="-10"/>
          <w:w w:val="115"/>
        </w:rPr>
        <w:t xml:space="preserve"> </w:t>
      </w:r>
      <w:r w:rsidRPr="00BB40B7">
        <w:rPr>
          <w:spacing w:val="-3"/>
          <w:w w:val="115"/>
        </w:rPr>
        <w:t>pobudza</w:t>
      </w:r>
      <w:r w:rsidRPr="00BB40B7">
        <w:rPr>
          <w:spacing w:val="-10"/>
          <w:w w:val="115"/>
        </w:rPr>
        <w:t xml:space="preserve"> </w:t>
      </w:r>
      <w:r w:rsidRPr="00BB40B7">
        <w:rPr>
          <w:spacing w:val="-3"/>
          <w:w w:val="115"/>
        </w:rPr>
        <w:t>do</w:t>
      </w:r>
      <w:r w:rsidRPr="00BB40B7">
        <w:rPr>
          <w:spacing w:val="-11"/>
          <w:w w:val="115"/>
        </w:rPr>
        <w:t xml:space="preserve"> </w:t>
      </w:r>
      <w:r w:rsidR="00697CCD" w:rsidRPr="00BB40B7">
        <w:rPr>
          <w:w w:val="115"/>
        </w:rPr>
        <w:t>działania, a u</w:t>
      </w:r>
      <w:r w:rsidR="00BB40B7" w:rsidRPr="00BB40B7">
        <w:rPr>
          <w:spacing w:val="-4"/>
          <w:w w:val="115"/>
        </w:rPr>
        <w:t xml:space="preserve">czniowie                         </w:t>
      </w:r>
      <w:r w:rsidRPr="00BB40B7">
        <w:rPr>
          <w:spacing w:val="-10"/>
          <w:w w:val="115"/>
        </w:rPr>
        <w:t xml:space="preserve"> </w:t>
      </w:r>
      <w:r w:rsidRPr="00BB40B7">
        <w:rPr>
          <w:w w:val="115"/>
        </w:rPr>
        <w:t>z</w:t>
      </w:r>
      <w:r w:rsidRPr="00BB40B7">
        <w:rPr>
          <w:spacing w:val="-10"/>
          <w:w w:val="115"/>
        </w:rPr>
        <w:t xml:space="preserve"> </w:t>
      </w:r>
      <w:r w:rsidRPr="00BB40B7">
        <w:rPr>
          <w:spacing w:val="-4"/>
          <w:w w:val="115"/>
        </w:rPr>
        <w:t>niepełnosprawno</w:t>
      </w:r>
      <w:r w:rsidRPr="00BB40B7">
        <w:rPr>
          <w:w w:val="115"/>
        </w:rPr>
        <w:t>ścią</w:t>
      </w:r>
      <w:r w:rsidRPr="00BB40B7">
        <w:rPr>
          <w:spacing w:val="-16"/>
          <w:w w:val="115"/>
        </w:rPr>
        <w:t xml:space="preserve"> </w:t>
      </w:r>
      <w:r w:rsidRPr="00BB40B7">
        <w:rPr>
          <w:spacing w:val="-3"/>
          <w:w w:val="115"/>
        </w:rPr>
        <w:t>intelektualną</w:t>
      </w:r>
      <w:r w:rsidR="00697CCD" w:rsidRPr="00BB40B7">
        <w:rPr>
          <w:spacing w:val="-15"/>
          <w:w w:val="115"/>
        </w:rPr>
        <w:t xml:space="preserve"> posiadają</w:t>
      </w:r>
      <w:r w:rsidRPr="00BB40B7">
        <w:rPr>
          <w:spacing w:val="-15"/>
          <w:w w:val="115"/>
        </w:rPr>
        <w:t xml:space="preserve"> </w:t>
      </w:r>
      <w:r w:rsidRPr="00BB40B7">
        <w:rPr>
          <w:spacing w:val="-3"/>
          <w:w w:val="115"/>
        </w:rPr>
        <w:t>potrzebę</w:t>
      </w:r>
      <w:r w:rsidRPr="00BB40B7">
        <w:rPr>
          <w:spacing w:val="-15"/>
          <w:w w:val="115"/>
        </w:rPr>
        <w:t xml:space="preserve"> </w:t>
      </w:r>
      <w:r w:rsidRPr="00BB40B7">
        <w:rPr>
          <w:spacing w:val="-3"/>
          <w:w w:val="115"/>
        </w:rPr>
        <w:t>uczenia</w:t>
      </w:r>
      <w:r w:rsidRPr="00BB40B7">
        <w:rPr>
          <w:spacing w:val="-15"/>
          <w:w w:val="115"/>
        </w:rPr>
        <w:t xml:space="preserve"> </w:t>
      </w:r>
      <w:r w:rsidRPr="00BB40B7">
        <w:rPr>
          <w:spacing w:val="-5"/>
          <w:w w:val="115"/>
        </w:rPr>
        <w:t>się</w:t>
      </w:r>
      <w:r w:rsidRPr="00BB40B7">
        <w:rPr>
          <w:spacing w:val="-15"/>
          <w:w w:val="115"/>
        </w:rPr>
        <w:t xml:space="preserve"> </w:t>
      </w:r>
      <w:r w:rsidRPr="00BB40B7">
        <w:rPr>
          <w:w w:val="115"/>
        </w:rPr>
        <w:t>i</w:t>
      </w:r>
      <w:r w:rsidRPr="00BB40B7">
        <w:rPr>
          <w:spacing w:val="-15"/>
          <w:w w:val="115"/>
        </w:rPr>
        <w:t xml:space="preserve"> </w:t>
      </w:r>
      <w:r w:rsidRPr="00BB40B7">
        <w:rPr>
          <w:spacing w:val="-3"/>
          <w:w w:val="115"/>
        </w:rPr>
        <w:t>poznawania.</w:t>
      </w:r>
      <w:r w:rsidRPr="00BB40B7">
        <w:rPr>
          <w:spacing w:val="-15"/>
          <w:w w:val="115"/>
        </w:rPr>
        <w:t xml:space="preserve"> </w:t>
      </w:r>
      <w:r w:rsidR="00697CCD" w:rsidRPr="00BB40B7">
        <w:rPr>
          <w:w w:val="115"/>
        </w:rPr>
        <w:t>Pom</w:t>
      </w:r>
      <w:r w:rsidRPr="00BB40B7">
        <w:rPr>
          <w:w w:val="115"/>
        </w:rPr>
        <w:t>imo</w:t>
      </w:r>
      <w:r w:rsidRPr="00BB40B7">
        <w:rPr>
          <w:spacing w:val="-15"/>
          <w:w w:val="115"/>
        </w:rPr>
        <w:t xml:space="preserve"> </w:t>
      </w:r>
      <w:r w:rsidRPr="00BB40B7">
        <w:rPr>
          <w:spacing w:val="-4"/>
          <w:w w:val="115"/>
        </w:rPr>
        <w:t>swoich</w:t>
      </w:r>
      <w:r w:rsidRPr="00BB40B7">
        <w:rPr>
          <w:spacing w:val="-15"/>
          <w:w w:val="115"/>
        </w:rPr>
        <w:t xml:space="preserve"> </w:t>
      </w:r>
      <w:r w:rsidRPr="00BB40B7">
        <w:rPr>
          <w:w w:val="115"/>
        </w:rPr>
        <w:t>ograniczeń</w:t>
      </w:r>
      <w:r w:rsidRPr="00BB40B7">
        <w:rPr>
          <w:spacing w:val="-15"/>
          <w:w w:val="115"/>
        </w:rPr>
        <w:t xml:space="preserve"> </w:t>
      </w:r>
      <w:r w:rsidRPr="00BB40B7">
        <w:rPr>
          <w:spacing w:val="-4"/>
          <w:w w:val="115"/>
        </w:rPr>
        <w:t>przeja</w:t>
      </w:r>
      <w:r w:rsidRPr="00BB40B7">
        <w:rPr>
          <w:spacing w:val="-3"/>
          <w:w w:val="115"/>
        </w:rPr>
        <w:t>wiają</w:t>
      </w:r>
      <w:r w:rsidRPr="00BB40B7">
        <w:rPr>
          <w:spacing w:val="-27"/>
          <w:w w:val="115"/>
        </w:rPr>
        <w:t xml:space="preserve"> </w:t>
      </w:r>
      <w:r w:rsidRPr="00BB40B7">
        <w:rPr>
          <w:spacing w:val="-4"/>
          <w:w w:val="115"/>
        </w:rPr>
        <w:t>ciekawość</w:t>
      </w:r>
      <w:r w:rsidRPr="00BB40B7">
        <w:rPr>
          <w:spacing w:val="-27"/>
          <w:w w:val="115"/>
        </w:rPr>
        <w:t xml:space="preserve"> </w:t>
      </w:r>
      <w:r w:rsidRPr="00BB40B7">
        <w:rPr>
          <w:w w:val="115"/>
        </w:rPr>
        <w:t>i</w:t>
      </w:r>
      <w:r w:rsidRPr="00BB40B7">
        <w:rPr>
          <w:spacing w:val="-27"/>
          <w:w w:val="115"/>
        </w:rPr>
        <w:t xml:space="preserve"> </w:t>
      </w:r>
      <w:r w:rsidRPr="00BB40B7">
        <w:rPr>
          <w:spacing w:val="-3"/>
          <w:w w:val="115"/>
        </w:rPr>
        <w:t>samorzutną</w:t>
      </w:r>
      <w:r w:rsidRPr="00BB40B7">
        <w:rPr>
          <w:spacing w:val="-26"/>
          <w:w w:val="115"/>
        </w:rPr>
        <w:t xml:space="preserve"> </w:t>
      </w:r>
      <w:r w:rsidRPr="00BB40B7">
        <w:rPr>
          <w:w w:val="115"/>
        </w:rPr>
        <w:t>aktywność</w:t>
      </w:r>
      <w:r w:rsidRPr="00BB40B7">
        <w:rPr>
          <w:spacing w:val="-27"/>
          <w:w w:val="115"/>
        </w:rPr>
        <w:t xml:space="preserve"> </w:t>
      </w:r>
      <w:r w:rsidRPr="00BB40B7">
        <w:rPr>
          <w:spacing w:val="-3"/>
          <w:w w:val="115"/>
        </w:rPr>
        <w:t xml:space="preserve">poznawczą, którą należy </w:t>
      </w:r>
      <w:r w:rsidR="00BB40B7" w:rsidRPr="00BB40B7">
        <w:rPr>
          <w:spacing w:val="-4"/>
          <w:w w:val="115"/>
        </w:rPr>
        <w:t>stymulow</w:t>
      </w:r>
      <w:r w:rsidR="00AA41AA">
        <w:rPr>
          <w:spacing w:val="-4"/>
          <w:w w:val="115"/>
        </w:rPr>
        <w:t>a</w:t>
      </w:r>
      <w:r w:rsidR="00BB40B7" w:rsidRPr="00BB40B7">
        <w:rPr>
          <w:spacing w:val="-4"/>
          <w:w w:val="115"/>
        </w:rPr>
        <w:t>ć</w:t>
      </w:r>
      <w:r w:rsidR="00BB40B7" w:rsidRPr="00BB40B7">
        <w:rPr>
          <w:spacing w:val="-27"/>
          <w:w w:val="115"/>
        </w:rPr>
        <w:t xml:space="preserve"> </w:t>
      </w:r>
      <w:r w:rsidRPr="00BB40B7">
        <w:rPr>
          <w:w w:val="115"/>
        </w:rPr>
        <w:t>i</w:t>
      </w:r>
      <w:r w:rsidRPr="00BB40B7">
        <w:rPr>
          <w:spacing w:val="-27"/>
          <w:w w:val="115"/>
        </w:rPr>
        <w:t xml:space="preserve"> </w:t>
      </w:r>
      <w:r w:rsidRPr="00BB40B7">
        <w:rPr>
          <w:w w:val="115"/>
        </w:rPr>
        <w:t xml:space="preserve">ukierunkowywać. Ważne jest, by </w:t>
      </w:r>
      <w:r w:rsidRPr="00BB40B7">
        <w:rPr>
          <w:spacing w:val="-3"/>
          <w:w w:val="115"/>
        </w:rPr>
        <w:t>dostarczać odpowiedni</w:t>
      </w:r>
      <w:r w:rsidRPr="00BB40B7">
        <w:rPr>
          <w:spacing w:val="-13"/>
          <w:w w:val="115"/>
        </w:rPr>
        <w:t xml:space="preserve"> </w:t>
      </w:r>
      <w:r w:rsidRPr="00BB40B7">
        <w:rPr>
          <w:w w:val="115"/>
        </w:rPr>
        <w:t>pod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3"/>
          <w:w w:val="115"/>
        </w:rPr>
        <w:t>względem</w:t>
      </w:r>
      <w:r w:rsidRPr="00BB40B7">
        <w:rPr>
          <w:spacing w:val="-13"/>
          <w:w w:val="115"/>
        </w:rPr>
        <w:t xml:space="preserve"> </w:t>
      </w:r>
      <w:r w:rsidRPr="00BB40B7">
        <w:rPr>
          <w:w w:val="115"/>
        </w:rPr>
        <w:t>treści</w:t>
      </w:r>
      <w:r w:rsidRPr="00BB40B7">
        <w:rPr>
          <w:spacing w:val="-13"/>
          <w:w w:val="115"/>
        </w:rPr>
        <w:t xml:space="preserve"> </w:t>
      </w:r>
      <w:r w:rsidRPr="00BB40B7">
        <w:rPr>
          <w:w w:val="115"/>
        </w:rPr>
        <w:t>i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3"/>
          <w:w w:val="115"/>
        </w:rPr>
        <w:t>złożoności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3"/>
          <w:w w:val="115"/>
        </w:rPr>
        <w:t>materiał,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5"/>
          <w:w w:val="115"/>
        </w:rPr>
        <w:t>dostosowany</w:t>
      </w:r>
      <w:r w:rsidRPr="00BB40B7">
        <w:rPr>
          <w:spacing w:val="-12"/>
          <w:w w:val="115"/>
        </w:rPr>
        <w:t xml:space="preserve"> </w:t>
      </w:r>
      <w:r w:rsidRPr="00BB40B7">
        <w:rPr>
          <w:spacing w:val="-3"/>
          <w:w w:val="115"/>
        </w:rPr>
        <w:t>do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3"/>
          <w:w w:val="115"/>
        </w:rPr>
        <w:t>ich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5"/>
          <w:w w:val="115"/>
        </w:rPr>
        <w:t>poziomu</w:t>
      </w:r>
      <w:r w:rsidRPr="00BB40B7">
        <w:rPr>
          <w:spacing w:val="-13"/>
          <w:w w:val="115"/>
        </w:rPr>
        <w:t xml:space="preserve"> </w:t>
      </w:r>
      <w:r w:rsidRPr="00BB40B7">
        <w:rPr>
          <w:spacing w:val="-5"/>
          <w:w w:val="115"/>
        </w:rPr>
        <w:t xml:space="preserve">rozwoju </w:t>
      </w:r>
      <w:r w:rsidRPr="00BB40B7">
        <w:rPr>
          <w:spacing w:val="-4"/>
          <w:w w:val="115"/>
        </w:rPr>
        <w:t>intelektualnego.</w:t>
      </w:r>
      <w:r w:rsidR="00304193" w:rsidRPr="00BB40B7">
        <w:rPr>
          <w:spacing w:val="-4"/>
          <w:w w:val="115"/>
        </w:rPr>
        <w:t xml:space="preserve"> </w:t>
      </w:r>
      <w:r w:rsidR="00BE4D7C" w:rsidRPr="00BB40B7">
        <w:rPr>
          <w:shd w:val="clear" w:color="auto" w:fill="FFFFFF"/>
        </w:rPr>
        <w:t xml:space="preserve">Eksperyment, jako pewna odmiana samodzielnej </w:t>
      </w:r>
      <w:r w:rsidR="00A46C7C" w:rsidRPr="00BB40B7">
        <w:rPr>
          <w:shd w:val="clear" w:color="auto" w:fill="FFFFFF"/>
        </w:rPr>
        <w:t xml:space="preserve">obserwacji to jedna z </w:t>
      </w:r>
      <w:r w:rsidR="0057107E" w:rsidRPr="00BB40B7">
        <w:rPr>
          <w:shd w:val="clear" w:color="auto" w:fill="FFFFFF"/>
        </w:rPr>
        <w:t>aktywnych meto</w:t>
      </w:r>
      <w:r w:rsidR="00BE4D7C" w:rsidRPr="00BB40B7">
        <w:rPr>
          <w:shd w:val="clear" w:color="auto" w:fill="FFFFFF"/>
        </w:rPr>
        <w:t>d</w:t>
      </w:r>
      <w:r w:rsidR="0057107E" w:rsidRPr="00BB40B7">
        <w:rPr>
          <w:shd w:val="clear" w:color="auto" w:fill="FFFFFF"/>
        </w:rPr>
        <w:t xml:space="preserve"> pracy</w:t>
      </w:r>
      <w:r w:rsidR="00A46C7C" w:rsidRPr="00BB40B7">
        <w:rPr>
          <w:shd w:val="clear" w:color="auto" w:fill="FFFFFF"/>
        </w:rPr>
        <w:t>, która</w:t>
      </w:r>
      <w:r w:rsidR="0057107E" w:rsidRPr="00BB40B7">
        <w:rPr>
          <w:shd w:val="clear" w:color="auto" w:fill="FFFFFF"/>
        </w:rPr>
        <w:t xml:space="preserve"> </w:t>
      </w:r>
      <w:r w:rsidR="00A46C7C" w:rsidRPr="00BB40B7">
        <w:rPr>
          <w:shd w:val="clear" w:color="auto" w:fill="FFFFFF"/>
        </w:rPr>
        <w:t>może</w:t>
      </w:r>
      <w:r w:rsidR="0057107E" w:rsidRPr="00BB40B7">
        <w:rPr>
          <w:shd w:val="clear" w:color="auto" w:fill="FFFFFF"/>
        </w:rPr>
        <w:t xml:space="preserve"> pomóc w procesie zdobywania wiedzy. </w:t>
      </w:r>
      <w:r w:rsidR="00F96862" w:rsidRPr="00BB40B7">
        <w:rPr>
          <w:shd w:val="clear" w:color="auto" w:fill="FFFFFF"/>
        </w:rPr>
        <w:t>Z</w:t>
      </w:r>
      <w:r w:rsidR="00A46C7C" w:rsidRPr="00BB40B7">
        <w:rPr>
          <w:shd w:val="clear" w:color="auto" w:fill="FFFFFF"/>
        </w:rPr>
        <w:t>abawy badawcze, proste doświadczenia wykonywane podczas zajęć</w:t>
      </w:r>
      <w:r w:rsidR="00F96862" w:rsidRPr="00BB40B7">
        <w:rPr>
          <w:shd w:val="clear" w:color="auto" w:fill="FFFFFF"/>
        </w:rPr>
        <w:t xml:space="preserve"> mają na celu </w:t>
      </w:r>
      <w:r w:rsidR="0019675A" w:rsidRPr="00BB40B7">
        <w:rPr>
          <w:shd w:val="clear" w:color="auto" w:fill="FFFFFF"/>
        </w:rPr>
        <w:t xml:space="preserve">urozmaicić, zaciekawić i </w:t>
      </w:r>
      <w:r w:rsidR="00BE4D7C" w:rsidRPr="00BB40B7">
        <w:rPr>
          <w:shd w:val="clear" w:color="auto" w:fill="FFFFFF"/>
        </w:rPr>
        <w:t>zapa</w:t>
      </w:r>
      <w:r w:rsidR="0019675A" w:rsidRPr="00BB40B7">
        <w:rPr>
          <w:shd w:val="clear" w:color="auto" w:fill="FFFFFF"/>
        </w:rPr>
        <w:t xml:space="preserve">ść </w:t>
      </w:r>
      <w:r w:rsidR="00E6118E" w:rsidRPr="00BB40B7">
        <w:rPr>
          <w:shd w:val="clear" w:color="auto" w:fill="FFFFFF"/>
        </w:rPr>
        <w:t xml:space="preserve">uczniom </w:t>
      </w:r>
      <w:r w:rsidR="0019675A" w:rsidRPr="00BB40B7">
        <w:rPr>
          <w:shd w:val="clear" w:color="auto" w:fill="FFFFFF"/>
        </w:rPr>
        <w:t xml:space="preserve">na dłużej w </w:t>
      </w:r>
      <w:r w:rsidR="00BE4D7C" w:rsidRPr="00BB40B7">
        <w:rPr>
          <w:shd w:val="clear" w:color="auto" w:fill="FFFFFF"/>
        </w:rPr>
        <w:t>pamięci.</w:t>
      </w:r>
      <w:r w:rsidR="002B3442" w:rsidRPr="00BB40B7">
        <w:rPr>
          <w:spacing w:val="-3"/>
          <w:w w:val="115"/>
        </w:rPr>
        <w:t xml:space="preserve"> </w:t>
      </w:r>
    </w:p>
    <w:p w14:paraId="537E2703" w14:textId="77777777" w:rsidR="00E6118E" w:rsidRPr="00BB40B7" w:rsidRDefault="00E6118E" w:rsidP="0057107E">
      <w:pPr>
        <w:jc w:val="both"/>
        <w:rPr>
          <w:spacing w:val="-3"/>
          <w:w w:val="115"/>
        </w:rPr>
      </w:pPr>
    </w:p>
    <w:p w14:paraId="29AB8604" w14:textId="77777777" w:rsidR="00E6118E" w:rsidRPr="00BB40B7" w:rsidRDefault="004159EF" w:rsidP="0057107E">
      <w:pPr>
        <w:jc w:val="both"/>
        <w:rPr>
          <w:shd w:val="clear" w:color="auto" w:fill="FFFFFF"/>
        </w:rPr>
      </w:pPr>
      <w:r w:rsidRPr="00BB40B7">
        <w:t>Naukowo udowodniono, że z</w:t>
      </w:r>
      <w:r w:rsidR="00E6118E" w:rsidRPr="00BB40B7">
        <w:t xml:space="preserve">apamiętujemy: 10% tego, co czytamy </w:t>
      </w:r>
      <w:r w:rsidRPr="00BB40B7">
        <w:t xml:space="preserve">; </w:t>
      </w:r>
      <w:r w:rsidR="00E6118E" w:rsidRPr="00BB40B7">
        <w:t>10% tego, co słyszymy</w:t>
      </w:r>
      <w:r w:rsidRPr="00BB40B7">
        <w:t xml:space="preserve">              ;</w:t>
      </w:r>
      <w:r w:rsidR="00E6118E" w:rsidRPr="00BB40B7">
        <w:t xml:space="preserve"> 30% tego, co widzimy</w:t>
      </w:r>
      <w:r w:rsidRPr="00BB40B7">
        <w:t>;</w:t>
      </w:r>
      <w:r w:rsidR="00E6118E" w:rsidRPr="00BB40B7">
        <w:t xml:space="preserve"> 50% tego, co widzimy i słyszymy</w:t>
      </w:r>
      <w:r w:rsidRPr="00BB40B7">
        <w:t>;</w:t>
      </w:r>
      <w:r w:rsidR="00E6118E" w:rsidRPr="00BB40B7">
        <w:t xml:space="preserve"> 70% tego, co mówimy i piszemy</w:t>
      </w:r>
      <w:r w:rsidR="00BB40B7">
        <w:t xml:space="preserve">                   ; </w:t>
      </w:r>
      <w:r w:rsidR="00E6118E" w:rsidRPr="00BB40B7">
        <w:t>90% tego, co mówimy podczas wykonywania.</w:t>
      </w:r>
    </w:p>
    <w:p w14:paraId="34411ED2" w14:textId="77777777" w:rsidR="0057107E" w:rsidRPr="00BB40B7" w:rsidRDefault="0057107E" w:rsidP="00035611">
      <w:pPr>
        <w:jc w:val="center"/>
        <w:rPr>
          <w:shd w:val="clear" w:color="auto" w:fill="FFFFFF"/>
        </w:rPr>
      </w:pPr>
    </w:p>
    <w:p w14:paraId="41483030" w14:textId="77777777" w:rsidR="00F64469" w:rsidRPr="00BB40B7" w:rsidRDefault="00F64469" w:rsidP="00CB46AB">
      <w:pPr>
        <w:jc w:val="center"/>
        <w:rPr>
          <w:shd w:val="clear" w:color="auto" w:fill="F5F5F5"/>
        </w:rPr>
      </w:pPr>
      <w:r w:rsidRPr="00BB40B7">
        <w:br/>
      </w:r>
    </w:p>
    <w:p w14:paraId="096D695F" w14:textId="77777777" w:rsidR="00F64469" w:rsidRPr="00BB40B7" w:rsidRDefault="00F64469" w:rsidP="00035611">
      <w:pPr>
        <w:jc w:val="center"/>
        <w:rPr>
          <w:shd w:val="clear" w:color="auto" w:fill="F5F5F5"/>
        </w:rPr>
      </w:pPr>
    </w:p>
    <w:p w14:paraId="45702360" w14:textId="77777777" w:rsidR="00035611" w:rsidRPr="00BB40B7" w:rsidRDefault="00035611" w:rsidP="00E6118E">
      <w:pPr>
        <w:rPr>
          <w:b/>
        </w:rPr>
      </w:pPr>
    </w:p>
    <w:p w14:paraId="438F6A3E" w14:textId="77777777" w:rsidR="00D718E6" w:rsidRPr="00BB40B7" w:rsidRDefault="00D718E6" w:rsidP="00035611">
      <w:pPr>
        <w:numPr>
          <w:ilvl w:val="0"/>
          <w:numId w:val="1"/>
        </w:numPr>
        <w:spacing w:before="120" w:after="120"/>
        <w:ind w:left="426" w:hanging="426"/>
        <w:jc w:val="center"/>
        <w:rPr>
          <w:rFonts w:eastAsia="Calibri"/>
          <w:b/>
          <w:smallCaps/>
        </w:rPr>
      </w:pPr>
      <w:r w:rsidRPr="00BB40B7">
        <w:rPr>
          <w:rFonts w:eastAsia="Calibri"/>
          <w:b/>
          <w:smallCaps/>
        </w:rPr>
        <w:lastRenderedPageBreak/>
        <w:t>Założenia Innowacji</w:t>
      </w:r>
    </w:p>
    <w:p w14:paraId="6386738C" w14:textId="77777777" w:rsidR="000E5F99" w:rsidRPr="00BB40B7" w:rsidRDefault="000E5F99"/>
    <w:p w14:paraId="380BA2F8" w14:textId="77777777" w:rsidR="00F64469" w:rsidRPr="00BB40B7" w:rsidRDefault="00F64469" w:rsidP="00304193">
      <w:pPr>
        <w:jc w:val="both"/>
      </w:pPr>
      <w:r w:rsidRPr="00BB40B7">
        <w:t>Program „Klasowe wariacje – naukowe eksploracje” został opracowany dla uczniów</w:t>
      </w:r>
      <w:r w:rsidR="00E6118E" w:rsidRPr="00BB40B7">
        <w:t xml:space="preserve">                                </w:t>
      </w:r>
      <w:r w:rsidRPr="00BB40B7">
        <w:t xml:space="preserve"> z umiarkowaną i znaczną niepełnosprawnością umysłową. </w:t>
      </w:r>
      <w:r w:rsidR="00CB46AB" w:rsidRPr="00BB40B7">
        <w:t xml:space="preserve">Realizacja założeń innowacji odbywać się będzie na lekcjach zajęć rozwijania kreatywności, przypisanych wybiórczo do ośrodków tygodniowych </w:t>
      </w:r>
      <w:r w:rsidR="002B3442" w:rsidRPr="00BB40B7">
        <w:t xml:space="preserve">zgodnie </w:t>
      </w:r>
      <w:r w:rsidR="00CB46AB" w:rsidRPr="00BB40B7">
        <w:t xml:space="preserve">z tematyką zajęć wpisanych w planie wynikowym. </w:t>
      </w:r>
      <w:r w:rsidR="00046B7A" w:rsidRPr="00BB40B7">
        <w:rPr>
          <w:shd w:val="clear" w:color="auto" w:fill="FFFFFF"/>
        </w:rPr>
        <w:t>Realizacja innowacji rozpocznie się</w:t>
      </w:r>
      <w:r w:rsidR="00DC5156" w:rsidRPr="00BB40B7">
        <w:rPr>
          <w:shd w:val="clear" w:color="auto" w:fill="FFFFFF"/>
        </w:rPr>
        <w:t xml:space="preserve"> od zajęć wpro</w:t>
      </w:r>
      <w:r w:rsidR="00DF4A96" w:rsidRPr="00BB40B7">
        <w:rPr>
          <w:shd w:val="clear" w:color="auto" w:fill="FFFFFF"/>
        </w:rPr>
        <w:t>wadzających, podczas których uczniowie zapoznają się</w:t>
      </w:r>
      <w:r w:rsidR="00304193" w:rsidRPr="00BB40B7">
        <w:rPr>
          <w:shd w:val="clear" w:color="auto" w:fill="FFFFFF"/>
        </w:rPr>
        <w:t xml:space="preserve"> </w:t>
      </w:r>
      <w:r w:rsidR="00DF4A96" w:rsidRPr="00BB40B7">
        <w:rPr>
          <w:shd w:val="clear" w:color="auto" w:fill="FFFFFF"/>
        </w:rPr>
        <w:t>z zasadami bhp, wspólnego ustalenia zasad obowiązujących</w:t>
      </w:r>
      <w:r w:rsidR="00DC5156" w:rsidRPr="00BB40B7">
        <w:rPr>
          <w:shd w:val="clear" w:color="auto" w:fill="FFFFFF"/>
        </w:rPr>
        <w:t xml:space="preserve"> podc</w:t>
      </w:r>
      <w:r w:rsidR="00046B7A" w:rsidRPr="00BB40B7">
        <w:rPr>
          <w:shd w:val="clear" w:color="auto" w:fill="FFFFFF"/>
        </w:rPr>
        <w:t xml:space="preserve">zas zajęć oraz stworzenie </w:t>
      </w:r>
      <w:r w:rsidR="00DC5156" w:rsidRPr="00BB40B7">
        <w:rPr>
          <w:shd w:val="clear" w:color="auto" w:fill="FFFFFF"/>
        </w:rPr>
        <w:t>kodeks</w:t>
      </w:r>
      <w:r w:rsidR="00046B7A" w:rsidRPr="00BB40B7">
        <w:rPr>
          <w:shd w:val="clear" w:color="auto" w:fill="FFFFFF"/>
        </w:rPr>
        <w:t>u</w:t>
      </w:r>
      <w:r w:rsidR="00DC5156" w:rsidRPr="00BB40B7">
        <w:rPr>
          <w:shd w:val="clear" w:color="auto" w:fill="FFFFFF"/>
        </w:rPr>
        <w:t xml:space="preserve"> młodego badacza. </w:t>
      </w:r>
      <w:r w:rsidR="00CB46AB" w:rsidRPr="00BB40B7">
        <w:t>Czas realizacji obejmuje cały rok szkolny 2021/2022</w:t>
      </w:r>
      <w:r w:rsidR="002B3442" w:rsidRPr="00BB40B7">
        <w:t>.</w:t>
      </w:r>
      <w:r w:rsidR="00DF4A96" w:rsidRPr="00BB40B7">
        <w:t xml:space="preserve"> </w:t>
      </w:r>
    </w:p>
    <w:p w14:paraId="3177C728" w14:textId="77777777" w:rsidR="00DF4A96" w:rsidRPr="00BB40B7" w:rsidRDefault="00DF4A96" w:rsidP="00DF4A96">
      <w:pPr>
        <w:shd w:val="clear" w:color="auto" w:fill="FFFFFF"/>
        <w:spacing w:before="100" w:beforeAutospacing="1" w:after="100" w:afterAutospacing="1"/>
      </w:pPr>
      <w:r w:rsidRPr="00BB40B7">
        <w:t xml:space="preserve">Proponowane </w:t>
      </w:r>
      <w:r w:rsidR="00046B7A" w:rsidRPr="00BB40B7">
        <w:t xml:space="preserve">eksperymenty, doświadczenia </w:t>
      </w:r>
      <w:r w:rsidRPr="00BB40B7">
        <w:t xml:space="preserve"> badawcze obejmują następujące obszary:</w:t>
      </w:r>
    </w:p>
    <w:p w14:paraId="5B2012CF" w14:textId="77777777" w:rsidR="00EA499B" w:rsidRPr="00BB40B7" w:rsidRDefault="00EA499B" w:rsidP="00DF4A9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>Eksperymenty ze światłem</w:t>
      </w:r>
    </w:p>
    <w:p w14:paraId="787E81C3" w14:textId="77777777" w:rsidR="00DF4A96" w:rsidRPr="00BB40B7" w:rsidRDefault="00EA499B" w:rsidP="00DF4A9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 xml:space="preserve">Eksperymenty </w:t>
      </w:r>
      <w:r w:rsidR="00DF4A96" w:rsidRPr="00BB40B7">
        <w:t>z powietrzem</w:t>
      </w:r>
    </w:p>
    <w:p w14:paraId="28450BA1" w14:textId="77777777" w:rsidR="00DF4A96" w:rsidRPr="00BB40B7" w:rsidRDefault="00EA499B" w:rsidP="00DF4A9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 xml:space="preserve">Eksperymenty </w:t>
      </w:r>
      <w:r w:rsidR="004E5917">
        <w:t>z dotykiem</w:t>
      </w:r>
    </w:p>
    <w:p w14:paraId="7BDBE7A4" w14:textId="77777777" w:rsidR="00DF4A96" w:rsidRPr="00BB40B7" w:rsidRDefault="00EA499B" w:rsidP="00DF4A9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>Eksperymenty z wodą</w:t>
      </w:r>
    </w:p>
    <w:p w14:paraId="3E527BB5" w14:textId="77777777" w:rsidR="00DF4A96" w:rsidRPr="00BB40B7" w:rsidRDefault="00EA499B" w:rsidP="00DF4A9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 xml:space="preserve">Eksperymenty </w:t>
      </w:r>
      <w:r w:rsidR="00DF4A96" w:rsidRPr="00BB40B7">
        <w:t>z ruchem</w:t>
      </w:r>
    </w:p>
    <w:p w14:paraId="7D60B5C7" w14:textId="77777777" w:rsidR="00EA499B" w:rsidRPr="00BB40B7" w:rsidRDefault="00EA499B" w:rsidP="00DF4A9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>Eksperymenty z roślinami</w:t>
      </w:r>
      <w:r w:rsidR="004E5917">
        <w:t>, warzywami</w:t>
      </w:r>
    </w:p>
    <w:p w14:paraId="022A8A22" w14:textId="77777777" w:rsidR="00DF4A96" w:rsidRPr="00BB40B7" w:rsidRDefault="00DF4A96" w:rsidP="00046B7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BB40B7">
        <w:t>Zjawiska przyrodnicze, fizyczne ,chemiczne i wie</w:t>
      </w:r>
      <w:r w:rsidR="00EA499B" w:rsidRPr="00BB40B7">
        <w:t>le innych obszarów tematycznych</w:t>
      </w:r>
    </w:p>
    <w:p w14:paraId="3501F120" w14:textId="77777777" w:rsidR="00EA499B" w:rsidRPr="00BB40B7" w:rsidRDefault="00EA499B" w:rsidP="00EA499B">
      <w:r w:rsidRPr="00BB40B7">
        <w:t>Przedstawione w/w formy realizacji nie stanowią listy zamkniętej, mogą ulec modyfikacji.</w:t>
      </w:r>
    </w:p>
    <w:p w14:paraId="268C2A00" w14:textId="77777777" w:rsidR="00304193" w:rsidRPr="00BB40B7" w:rsidRDefault="00304193" w:rsidP="00304193">
      <w:pPr>
        <w:jc w:val="both"/>
      </w:pPr>
    </w:p>
    <w:p w14:paraId="6A341684" w14:textId="77777777" w:rsidR="00F64469" w:rsidRPr="00BB40B7" w:rsidRDefault="00E6118E" w:rsidP="00F64469">
      <w:pPr>
        <w:spacing w:line="360" w:lineRule="auto"/>
        <w:jc w:val="both"/>
        <w:rPr>
          <w:b/>
          <w:bCs/>
          <w:u w:val="single"/>
        </w:rPr>
      </w:pPr>
      <w:r w:rsidRPr="00BB40B7">
        <w:rPr>
          <w:b/>
          <w:bCs/>
          <w:u w:val="single"/>
        </w:rPr>
        <w:t>Użytkownicy innowacji</w:t>
      </w:r>
      <w:r w:rsidR="00F64469" w:rsidRPr="00BB40B7">
        <w:rPr>
          <w:b/>
          <w:bCs/>
          <w:u w:val="single"/>
        </w:rPr>
        <w:t>:</w:t>
      </w:r>
    </w:p>
    <w:p w14:paraId="6B50C1F5" w14:textId="77777777" w:rsidR="00F64469" w:rsidRPr="00BB40B7" w:rsidRDefault="002B3442" w:rsidP="00F64469">
      <w:pPr>
        <w:numPr>
          <w:ilvl w:val="1"/>
          <w:numId w:val="2"/>
        </w:numPr>
        <w:tabs>
          <w:tab w:val="left" w:pos="9720"/>
        </w:tabs>
        <w:spacing w:line="360" w:lineRule="auto"/>
        <w:ind w:right="-648"/>
        <w:jc w:val="both"/>
        <w:rPr>
          <w:b/>
          <w:bCs/>
        </w:rPr>
      </w:pPr>
      <w:r w:rsidRPr="00BB40B7">
        <w:rPr>
          <w:b/>
          <w:bCs/>
        </w:rPr>
        <w:t>U</w:t>
      </w:r>
      <w:r w:rsidRPr="00BB40B7">
        <w:rPr>
          <w:bCs/>
        </w:rPr>
        <w:t>czniowie klasy</w:t>
      </w:r>
      <w:r w:rsidR="00F64469" w:rsidRPr="00BB40B7">
        <w:rPr>
          <w:bCs/>
        </w:rPr>
        <w:t xml:space="preserve"> podstawowej</w:t>
      </w:r>
      <w:r w:rsidR="00DF4A96" w:rsidRPr="00BB40B7">
        <w:rPr>
          <w:bCs/>
        </w:rPr>
        <w:t xml:space="preserve"> klasy VII-VIII A</w:t>
      </w:r>
      <w:r w:rsidRPr="00BB40B7">
        <w:rPr>
          <w:bCs/>
        </w:rPr>
        <w:t xml:space="preserve">ż </w:t>
      </w:r>
      <w:r w:rsidR="00F64469" w:rsidRPr="00BB40B7">
        <w:rPr>
          <w:bCs/>
        </w:rPr>
        <w:t xml:space="preserve"> </w:t>
      </w:r>
      <w:r w:rsidR="00F64469" w:rsidRPr="00BB40B7">
        <w:t>z niepełnosprawnością intelektualną</w:t>
      </w:r>
      <w:r w:rsidR="00DF4A96" w:rsidRPr="00BB40B7">
        <w:t xml:space="preserve">              </w:t>
      </w:r>
      <w:r w:rsidR="00F64469" w:rsidRPr="00BB40B7">
        <w:t xml:space="preserve"> w stopniu umiarkowanym i znacznym</w:t>
      </w:r>
      <w:r w:rsidR="00BB40B7">
        <w:t>.</w:t>
      </w:r>
    </w:p>
    <w:p w14:paraId="142DC573" w14:textId="77777777" w:rsidR="00F64469" w:rsidRPr="00BB40B7" w:rsidRDefault="00F64469" w:rsidP="00F64469"/>
    <w:p w14:paraId="3AFC808E" w14:textId="77777777" w:rsidR="00F64469" w:rsidRPr="00BB40B7" w:rsidRDefault="00F64469" w:rsidP="00F64469"/>
    <w:p w14:paraId="38D47EFF" w14:textId="77777777" w:rsidR="00D718E6" w:rsidRPr="00BB40B7" w:rsidRDefault="00D718E6" w:rsidP="00035611">
      <w:pPr>
        <w:numPr>
          <w:ilvl w:val="0"/>
          <w:numId w:val="1"/>
        </w:numPr>
        <w:spacing w:before="120" w:after="120"/>
        <w:ind w:left="709" w:hanging="709"/>
        <w:jc w:val="center"/>
        <w:rPr>
          <w:rFonts w:eastAsia="Calibri"/>
          <w:b/>
          <w:smallCaps/>
        </w:rPr>
      </w:pPr>
      <w:r w:rsidRPr="00BB40B7">
        <w:rPr>
          <w:rFonts w:eastAsia="Calibri"/>
          <w:b/>
          <w:smallCaps/>
        </w:rPr>
        <w:t>Cel główny i cele szczegółowe innowacji</w:t>
      </w:r>
    </w:p>
    <w:p w14:paraId="1012C5AF" w14:textId="77777777" w:rsidR="002B3442" w:rsidRPr="00BB40B7" w:rsidRDefault="002B3442">
      <w:pPr>
        <w:rPr>
          <w:shd w:val="clear" w:color="auto" w:fill="F5F5F5"/>
        </w:rPr>
      </w:pPr>
    </w:p>
    <w:p w14:paraId="3B36883E" w14:textId="77777777" w:rsidR="00697CCD" w:rsidRPr="00BB40B7" w:rsidRDefault="00B33469" w:rsidP="005A4433">
      <w:pPr>
        <w:rPr>
          <w:u w:val="single"/>
        </w:rPr>
      </w:pPr>
      <w:r w:rsidRPr="00BB40B7">
        <w:rPr>
          <w:u w:val="single"/>
        </w:rPr>
        <w:t>Cele  główne</w:t>
      </w:r>
      <w:r w:rsidR="005A4433" w:rsidRPr="00BB40B7">
        <w:rPr>
          <w:u w:val="single"/>
        </w:rPr>
        <w:t>:</w:t>
      </w:r>
    </w:p>
    <w:p w14:paraId="361578CF" w14:textId="77777777" w:rsidR="00697CCD" w:rsidRPr="00BB40B7" w:rsidRDefault="00697CCD" w:rsidP="005A4433"/>
    <w:p w14:paraId="70C85F35" w14:textId="77777777" w:rsidR="005A4433" w:rsidRPr="00BB40B7" w:rsidRDefault="00697CCD" w:rsidP="005A4433">
      <w:r w:rsidRPr="00BB40B7">
        <w:t>- r</w:t>
      </w:r>
      <w:r w:rsidR="00B33469" w:rsidRPr="00BB40B7">
        <w:rPr>
          <w:shd w:val="clear" w:color="auto" w:fill="FFFFFF"/>
        </w:rPr>
        <w:t>ozbudzanie u uczniów ciekawości otaczającym światem przyrody, oraz na</w:t>
      </w:r>
      <w:r w:rsidRPr="00BB40B7">
        <w:rPr>
          <w:shd w:val="clear" w:color="auto" w:fill="FFFFFF"/>
        </w:rPr>
        <w:t>uczenie prowadzenia obserwacji</w:t>
      </w:r>
    </w:p>
    <w:p w14:paraId="51F9756E" w14:textId="77777777" w:rsidR="002B3442" w:rsidRPr="00BB40B7" w:rsidRDefault="002B3442" w:rsidP="002B3442">
      <w:r w:rsidRPr="00BB40B7">
        <w:t>- uczenie się, jako sposób zaspokajania naturalnej ciekawości świata, odkrywania swoich zainteresowań</w:t>
      </w:r>
      <w:r w:rsidR="005A4433" w:rsidRPr="00BB40B7">
        <w:t xml:space="preserve"> poprzez przeprowadzanie prostych eksperymentów</w:t>
      </w:r>
    </w:p>
    <w:p w14:paraId="6A1ADC7E" w14:textId="77777777" w:rsidR="002B3442" w:rsidRPr="00BB40B7" w:rsidRDefault="002B3442" w:rsidP="002B3442">
      <w:r w:rsidRPr="00BB40B7">
        <w:t>- kształtowanie wśród uczniów umiejętności takich jak: - myślenie naukowe, umiejętność formułowania wniosków opartych na obserwacjach em</w:t>
      </w:r>
      <w:r w:rsidR="005A4433" w:rsidRPr="00BB40B7">
        <w:t xml:space="preserve">pirycznych </w:t>
      </w:r>
    </w:p>
    <w:p w14:paraId="2389BE51" w14:textId="77777777" w:rsidR="004A5301" w:rsidRPr="00BB40B7" w:rsidRDefault="004A5301" w:rsidP="002B3442">
      <w:r w:rsidRPr="00BB40B7">
        <w:t>- rozwijanie praktycznych umiejętności</w:t>
      </w:r>
    </w:p>
    <w:p w14:paraId="7656FC85" w14:textId="77777777" w:rsidR="005A4433" w:rsidRPr="00BB40B7" w:rsidRDefault="005A4433" w:rsidP="002B3442"/>
    <w:p w14:paraId="02226505" w14:textId="77777777" w:rsidR="00046B7A" w:rsidRPr="00BB40B7" w:rsidRDefault="00046B7A" w:rsidP="002B3442"/>
    <w:p w14:paraId="7C8A171A" w14:textId="77777777" w:rsidR="00F671BC" w:rsidRPr="00BB40B7" w:rsidRDefault="005A4433" w:rsidP="00B33469">
      <w:pPr>
        <w:rPr>
          <w:u w:val="single"/>
        </w:rPr>
      </w:pPr>
      <w:r w:rsidRPr="00BB40B7">
        <w:rPr>
          <w:u w:val="single"/>
        </w:rPr>
        <w:t>Cele szczegółowe:</w:t>
      </w:r>
    </w:p>
    <w:p w14:paraId="58A539AE" w14:textId="77777777" w:rsidR="004A5301" w:rsidRPr="00BB40B7" w:rsidRDefault="00F671BC" w:rsidP="00B33469">
      <w:pPr>
        <w:shd w:val="clear" w:color="auto" w:fill="FFFFFF"/>
        <w:spacing w:before="100" w:beforeAutospacing="1" w:after="100" w:afterAutospacing="1"/>
      </w:pPr>
      <w:r w:rsidRPr="00BB40B7">
        <w:t xml:space="preserve">- </w:t>
      </w:r>
      <w:r w:rsidR="004A5301" w:rsidRPr="00BB40B7">
        <w:t>rozwijan</w:t>
      </w:r>
      <w:r w:rsidR="00697CCD" w:rsidRPr="00BB40B7">
        <w:t xml:space="preserve">ie naturalnej zdolności </w:t>
      </w:r>
      <w:r w:rsidR="004A5301" w:rsidRPr="00BB40B7">
        <w:t>do stawiania pytań, analizowanie,</w:t>
      </w:r>
      <w:r w:rsidR="00B33469" w:rsidRPr="00BB40B7">
        <w:t xml:space="preserve"> wiązanie przyczyny ze skutkiem</w:t>
      </w:r>
    </w:p>
    <w:p w14:paraId="55A2B515" w14:textId="77777777" w:rsidR="004A5301" w:rsidRPr="00BB40B7" w:rsidRDefault="00F671BC" w:rsidP="00F671BC">
      <w:pPr>
        <w:shd w:val="clear" w:color="auto" w:fill="FFFFFF"/>
        <w:spacing w:before="100" w:beforeAutospacing="1" w:after="100" w:afterAutospacing="1"/>
      </w:pPr>
      <w:r w:rsidRPr="00BB40B7">
        <w:t xml:space="preserve">- </w:t>
      </w:r>
      <w:r w:rsidR="004A5301" w:rsidRPr="00BB40B7">
        <w:t>umiejętne korzystanie z przyborów edukacyjnych takich jak: lornetka, mikroskop, lupa itp.</w:t>
      </w:r>
    </w:p>
    <w:p w14:paraId="5E09BD8B" w14:textId="77777777" w:rsidR="005A4433" w:rsidRPr="00BB40B7" w:rsidRDefault="00F671BC" w:rsidP="00DF4A96">
      <w:pPr>
        <w:shd w:val="clear" w:color="auto" w:fill="FFFFFF"/>
        <w:spacing w:before="100" w:beforeAutospacing="1" w:after="100" w:afterAutospacing="1"/>
      </w:pPr>
      <w:r w:rsidRPr="00BB40B7">
        <w:lastRenderedPageBreak/>
        <w:t xml:space="preserve">- </w:t>
      </w:r>
      <w:r w:rsidR="004A5301" w:rsidRPr="00BB40B7">
        <w:t>rozwijanie spostrzegawczości</w:t>
      </w:r>
    </w:p>
    <w:p w14:paraId="36B9724F" w14:textId="77777777" w:rsidR="00B33469" w:rsidRPr="00BB40B7" w:rsidRDefault="00B33469" w:rsidP="00B33469">
      <w:pPr>
        <w:shd w:val="clear" w:color="auto" w:fill="FFFFFF"/>
        <w:spacing w:before="100" w:beforeAutospacing="1" w:after="100" w:afterAutospacing="1"/>
      </w:pPr>
      <w:r w:rsidRPr="00BB40B7">
        <w:t xml:space="preserve">- aktywne uczestniczenie w zabawach badawczych ( uczeń – angażuje zmysły, </w:t>
      </w:r>
      <w:r w:rsidR="00DF4A96" w:rsidRPr="00BB40B7">
        <w:t>szuka, obserwuje, porównuje, bada, eksperymen</w:t>
      </w:r>
      <w:r w:rsidRPr="00BB40B7">
        <w:t>tuje)</w:t>
      </w:r>
    </w:p>
    <w:p w14:paraId="0363215C" w14:textId="77777777" w:rsidR="00DF4A96" w:rsidRPr="00BB40B7" w:rsidRDefault="00B33469" w:rsidP="00B33469">
      <w:pPr>
        <w:shd w:val="clear" w:color="auto" w:fill="FFFFFF"/>
        <w:spacing w:before="100" w:beforeAutospacing="1" w:after="100" w:afterAutospacing="1"/>
      </w:pPr>
      <w:r w:rsidRPr="00BB40B7">
        <w:t>- nauka c</w:t>
      </w:r>
      <w:r w:rsidR="00DF4A96" w:rsidRPr="00BB40B7">
        <w:t>ierpliwość w czek</w:t>
      </w:r>
      <w:r w:rsidRPr="00BB40B7">
        <w:t>aniu na swój udział w badaniach</w:t>
      </w:r>
    </w:p>
    <w:p w14:paraId="0D03860A" w14:textId="77777777" w:rsidR="00DF4A96" w:rsidRPr="00BB40B7" w:rsidRDefault="00B33469" w:rsidP="00B33469">
      <w:pPr>
        <w:shd w:val="clear" w:color="auto" w:fill="FFFFFF"/>
        <w:spacing w:before="100" w:beforeAutospacing="1" w:after="100" w:afterAutospacing="1"/>
      </w:pPr>
      <w:r w:rsidRPr="00BB40B7">
        <w:t>- p</w:t>
      </w:r>
      <w:r w:rsidR="00DF4A96" w:rsidRPr="00BB40B7">
        <w:t>rzestrzega</w:t>
      </w:r>
      <w:r w:rsidRPr="00BB40B7">
        <w:t>nie ustalonych zasad - f</w:t>
      </w:r>
      <w:r w:rsidR="00DF4A96" w:rsidRPr="00BB40B7">
        <w:t>orm</w:t>
      </w:r>
      <w:r w:rsidRPr="00BB40B7">
        <w:t>ułowanie spostrzeżeń i wniosków</w:t>
      </w:r>
    </w:p>
    <w:p w14:paraId="5B39E946" w14:textId="77777777" w:rsidR="00DF4A96" w:rsidRPr="00BB40B7" w:rsidRDefault="00B33469" w:rsidP="00B33469">
      <w:pPr>
        <w:shd w:val="clear" w:color="auto" w:fill="FFFFFF"/>
        <w:spacing w:before="100" w:beforeAutospacing="1" w:after="100" w:afterAutospacing="1"/>
      </w:pPr>
      <w:r w:rsidRPr="00BB40B7">
        <w:t>- p</w:t>
      </w:r>
      <w:r w:rsidR="00DF4A96" w:rsidRPr="00BB40B7">
        <w:t>oprawne nazywanie badanych przedmiotów i zjawisk.</w:t>
      </w:r>
    </w:p>
    <w:p w14:paraId="57B712BF" w14:textId="77777777" w:rsidR="00DF4A96" w:rsidRPr="00BB40B7" w:rsidRDefault="00B33469" w:rsidP="00B33469">
      <w:pPr>
        <w:shd w:val="clear" w:color="auto" w:fill="FFFFFF"/>
        <w:spacing w:before="100" w:beforeAutospacing="1" w:after="100" w:afterAutospacing="1"/>
      </w:pPr>
      <w:r w:rsidRPr="00BB40B7">
        <w:t>- d</w:t>
      </w:r>
      <w:r w:rsidR="00DF4A96" w:rsidRPr="00BB40B7">
        <w:t>banie o stan środow</w:t>
      </w:r>
      <w:r w:rsidR="00697CCD" w:rsidRPr="00BB40B7">
        <w:t>iska społeczno – przyrodniczego</w:t>
      </w:r>
    </w:p>
    <w:p w14:paraId="25570DF1" w14:textId="77777777" w:rsidR="00DF4A96" w:rsidRPr="00BB40B7" w:rsidRDefault="00B33469" w:rsidP="00B33469">
      <w:pPr>
        <w:shd w:val="clear" w:color="auto" w:fill="FFFFFF"/>
        <w:spacing w:before="100" w:beforeAutospacing="1" w:after="100" w:afterAutospacing="1"/>
      </w:pPr>
      <w:r w:rsidRPr="00BB40B7">
        <w:t>- p</w:t>
      </w:r>
      <w:r w:rsidR="00DF4A96" w:rsidRPr="00BB40B7">
        <w:t>odejmowanie prób samodzielnego wykonywania eksperymentów pod okiem nauczyciela</w:t>
      </w:r>
    </w:p>
    <w:p w14:paraId="17BEA740" w14:textId="77777777" w:rsidR="00DF4A96" w:rsidRPr="00BB40B7" w:rsidRDefault="00DF4A96" w:rsidP="00DF4A96">
      <w:pPr>
        <w:shd w:val="clear" w:color="auto" w:fill="FFFFFF"/>
        <w:spacing w:before="100" w:beforeAutospacing="1" w:after="100" w:afterAutospacing="1"/>
      </w:pPr>
    </w:p>
    <w:p w14:paraId="08230DC8" w14:textId="77777777" w:rsidR="005A4433" w:rsidRPr="00BB40B7" w:rsidRDefault="005A4433" w:rsidP="005A4433">
      <w:pPr>
        <w:rPr>
          <w:u w:val="single"/>
        </w:rPr>
      </w:pPr>
      <w:r w:rsidRPr="00BB40B7">
        <w:rPr>
          <w:u w:val="single"/>
        </w:rPr>
        <w:t>Cele wychowawcze</w:t>
      </w:r>
    </w:p>
    <w:p w14:paraId="43D468BB" w14:textId="77777777" w:rsidR="005A4433" w:rsidRPr="00BB40B7" w:rsidRDefault="005A4433" w:rsidP="005A4433">
      <w:pPr>
        <w:pStyle w:val="NormalnyWeb"/>
        <w:spacing w:before="0" w:beforeAutospacing="0" w:after="0" w:afterAutospacing="0" w:line="360" w:lineRule="auto"/>
        <w:jc w:val="both"/>
      </w:pPr>
      <w:r w:rsidRPr="00BB40B7">
        <w:t>- współpraca w zespole klasowym</w:t>
      </w:r>
    </w:p>
    <w:p w14:paraId="46C294D1" w14:textId="77777777" w:rsidR="005A4433" w:rsidRPr="00BB40B7" w:rsidRDefault="005A4433" w:rsidP="005A4433">
      <w:pPr>
        <w:pStyle w:val="NormalnyWeb"/>
        <w:spacing w:before="0" w:beforeAutospacing="0" w:after="0" w:afterAutospacing="0" w:line="360" w:lineRule="auto"/>
        <w:jc w:val="both"/>
      </w:pPr>
      <w:r w:rsidRPr="00BB40B7">
        <w:t>- zachowywanie zasad bezpieczeństwa</w:t>
      </w:r>
    </w:p>
    <w:p w14:paraId="31D3E952" w14:textId="77777777" w:rsidR="005A4433" w:rsidRPr="00BB40B7" w:rsidRDefault="005A4433" w:rsidP="005A4433">
      <w:pPr>
        <w:pStyle w:val="NormalnyWeb"/>
        <w:spacing w:before="0" w:beforeAutospacing="0" w:after="0" w:afterAutospacing="0" w:line="360" w:lineRule="auto"/>
        <w:jc w:val="both"/>
      </w:pPr>
      <w:r w:rsidRPr="00BB40B7">
        <w:t>-  utrzymywanie porządku w miejscu pracy</w:t>
      </w:r>
    </w:p>
    <w:p w14:paraId="29AACF00" w14:textId="77777777" w:rsidR="005A4433" w:rsidRPr="00BB40B7" w:rsidRDefault="005A4433" w:rsidP="005A4433">
      <w:pPr>
        <w:pStyle w:val="NormalnyWeb"/>
        <w:spacing w:before="0" w:beforeAutospacing="0" w:after="0" w:afterAutospacing="0" w:line="360" w:lineRule="auto"/>
        <w:jc w:val="both"/>
      </w:pPr>
      <w:r w:rsidRPr="00BB40B7">
        <w:t>-  zaangażowanie, kreatywność</w:t>
      </w:r>
    </w:p>
    <w:p w14:paraId="18D3EF2C" w14:textId="77777777" w:rsidR="00035611" w:rsidRPr="00BB40B7" w:rsidRDefault="00035611" w:rsidP="00035611">
      <w:pPr>
        <w:pStyle w:val="NormalnyWeb"/>
        <w:spacing w:before="0" w:beforeAutospacing="0" w:after="0" w:afterAutospacing="0" w:line="360" w:lineRule="auto"/>
        <w:jc w:val="both"/>
        <w:rPr>
          <w:b/>
          <w:bCs/>
          <w:i/>
        </w:rPr>
      </w:pPr>
    </w:p>
    <w:p w14:paraId="63D2AB2E" w14:textId="77777777" w:rsidR="00D718E6" w:rsidRPr="00BB40B7" w:rsidRDefault="00D718E6" w:rsidP="00035611">
      <w:pPr>
        <w:numPr>
          <w:ilvl w:val="0"/>
          <w:numId w:val="1"/>
        </w:numPr>
        <w:spacing w:before="120" w:after="120"/>
        <w:ind w:left="709" w:hanging="709"/>
        <w:jc w:val="center"/>
        <w:rPr>
          <w:rFonts w:eastAsia="Calibri"/>
          <w:b/>
          <w:smallCaps/>
        </w:rPr>
      </w:pPr>
      <w:r w:rsidRPr="00BB40B7">
        <w:rPr>
          <w:rFonts w:eastAsia="Calibri"/>
          <w:b/>
          <w:smallCaps/>
        </w:rPr>
        <w:t>Metody i formy realizacji innowacji</w:t>
      </w:r>
    </w:p>
    <w:p w14:paraId="0B826382" w14:textId="77777777" w:rsidR="005A4433" w:rsidRPr="00BB40B7" w:rsidRDefault="005A4433" w:rsidP="00035611">
      <w:pPr>
        <w:jc w:val="both"/>
        <w:rPr>
          <w:rFonts w:eastAsia="Calibri"/>
        </w:rPr>
      </w:pPr>
    </w:p>
    <w:p w14:paraId="2430251B" w14:textId="77777777" w:rsidR="00872DB7" w:rsidRPr="00BB40B7" w:rsidRDefault="00872DB7" w:rsidP="00035611">
      <w:pPr>
        <w:jc w:val="both"/>
        <w:rPr>
          <w:rFonts w:eastAsia="Calibri"/>
          <w:u w:val="single"/>
        </w:rPr>
      </w:pPr>
    </w:p>
    <w:p w14:paraId="660C3D18" w14:textId="77777777" w:rsidR="00872DB7" w:rsidRPr="00BB40B7" w:rsidRDefault="00872DB7" w:rsidP="00872DB7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  <w:r w:rsidRPr="00BB40B7">
        <w:rPr>
          <w:u w:val="single"/>
        </w:rPr>
        <w:t>Metody pracy:</w:t>
      </w:r>
    </w:p>
    <w:p w14:paraId="7E90BC13" w14:textId="77777777" w:rsidR="00872DB7" w:rsidRPr="00BB40B7" w:rsidRDefault="00872DB7" w:rsidP="00872DB7">
      <w:pPr>
        <w:pStyle w:val="NormalnyWeb"/>
        <w:spacing w:before="0" w:beforeAutospacing="0" w:after="0" w:afterAutospacing="0" w:line="360" w:lineRule="auto"/>
        <w:jc w:val="both"/>
      </w:pPr>
      <w:r w:rsidRPr="00BB40B7">
        <w:t>- demonstracja eksperymentu</w:t>
      </w:r>
      <w:r w:rsidR="00DF4A96" w:rsidRPr="00BB40B7">
        <w:t xml:space="preserve"> </w:t>
      </w:r>
      <w:r w:rsidRPr="00BB40B7">
        <w:t>- nauczyciel sam wykonuje poszczególne czynności,</w:t>
      </w:r>
      <w:r w:rsidR="00697CCD" w:rsidRPr="00BB40B7">
        <w:t xml:space="preserve">                             </w:t>
      </w:r>
      <w:r w:rsidRPr="00BB40B7">
        <w:t xml:space="preserve"> a uczniowie obserwują jego przebieg i wyniki </w:t>
      </w:r>
    </w:p>
    <w:p w14:paraId="118C167F" w14:textId="77777777" w:rsidR="00872DB7" w:rsidRPr="00BB40B7" w:rsidRDefault="00872DB7" w:rsidP="00872DB7">
      <w:pPr>
        <w:pStyle w:val="NormalnyWeb"/>
        <w:spacing w:before="0" w:beforeAutospacing="0" w:after="0" w:afterAutospacing="0" w:line="360" w:lineRule="auto"/>
        <w:jc w:val="both"/>
      </w:pPr>
      <w:r w:rsidRPr="00BB40B7">
        <w:t>- eksperyment kierowany</w:t>
      </w:r>
      <w:r w:rsidR="00DF4A96" w:rsidRPr="00BB40B7">
        <w:t xml:space="preserve"> </w:t>
      </w:r>
      <w:r w:rsidRPr="00BB40B7">
        <w:t>- uczniowie wykonują kolejne czynności, których przebieg ustala nauczyciel, on też naprowadza, motywuje, koryguje ewentualne błędy</w:t>
      </w:r>
    </w:p>
    <w:p w14:paraId="4647C7B3" w14:textId="77777777" w:rsidR="00872DB7" w:rsidRPr="00BB40B7" w:rsidRDefault="00872DB7" w:rsidP="00872DB7">
      <w:pPr>
        <w:pStyle w:val="NormalnyWeb"/>
        <w:spacing w:before="0" w:beforeAutospacing="0" w:after="0" w:afterAutospacing="0" w:line="360" w:lineRule="auto"/>
        <w:jc w:val="both"/>
      </w:pPr>
      <w:r w:rsidRPr="00BB40B7">
        <w:t xml:space="preserve"> - eksperyment samodzielny</w:t>
      </w:r>
      <w:r w:rsidR="00DF4A96" w:rsidRPr="00BB40B7">
        <w:t xml:space="preserve"> </w:t>
      </w:r>
      <w:r w:rsidRPr="00BB40B7">
        <w:t>- uczniowie po odpowiednim ukierunkowaniu i naprowadzeniu na właściwy tok myślenia i działania.</w:t>
      </w:r>
    </w:p>
    <w:p w14:paraId="4AC4F565" w14:textId="77777777" w:rsidR="00697CCD" w:rsidRPr="00BB40B7" w:rsidRDefault="00697CCD" w:rsidP="00035611">
      <w:pPr>
        <w:jc w:val="both"/>
        <w:rPr>
          <w:rFonts w:eastAsia="Calibri"/>
          <w:u w:val="single"/>
        </w:rPr>
      </w:pPr>
    </w:p>
    <w:p w14:paraId="0106F598" w14:textId="77777777" w:rsidR="005A4433" w:rsidRPr="00BB40B7" w:rsidRDefault="00872DB7" w:rsidP="00035611">
      <w:pPr>
        <w:jc w:val="both"/>
        <w:rPr>
          <w:rFonts w:eastAsia="Calibri"/>
          <w:u w:val="single"/>
        </w:rPr>
      </w:pPr>
      <w:r w:rsidRPr="00BB40B7">
        <w:rPr>
          <w:rFonts w:eastAsia="Calibri"/>
          <w:u w:val="single"/>
        </w:rPr>
        <w:t>Formy</w:t>
      </w:r>
      <w:r w:rsidR="005A4433" w:rsidRPr="00BB40B7">
        <w:rPr>
          <w:rFonts w:eastAsia="Calibri"/>
          <w:u w:val="single"/>
        </w:rPr>
        <w:t xml:space="preserve"> pracy:</w:t>
      </w:r>
    </w:p>
    <w:p w14:paraId="030869CA" w14:textId="77777777" w:rsidR="005A4433" w:rsidRPr="00BB40B7" w:rsidRDefault="005A4433" w:rsidP="00035611">
      <w:pPr>
        <w:jc w:val="both"/>
        <w:rPr>
          <w:rFonts w:eastAsia="Calibri"/>
          <w:u w:val="single"/>
        </w:rPr>
      </w:pPr>
    </w:p>
    <w:p w14:paraId="74CF2C3E" w14:textId="77777777" w:rsidR="005A4433" w:rsidRPr="00BB40B7" w:rsidRDefault="005A4433" w:rsidP="00035611">
      <w:pPr>
        <w:jc w:val="both"/>
        <w:rPr>
          <w:rFonts w:eastAsia="Calibri"/>
        </w:rPr>
      </w:pPr>
      <w:r w:rsidRPr="00BB40B7">
        <w:rPr>
          <w:rFonts w:eastAsia="Calibri"/>
        </w:rPr>
        <w:t>- indywidualna</w:t>
      </w:r>
    </w:p>
    <w:p w14:paraId="4AE14543" w14:textId="77777777" w:rsidR="005A4433" w:rsidRPr="00BB40B7" w:rsidRDefault="005A4433" w:rsidP="00035611">
      <w:pPr>
        <w:jc w:val="both"/>
        <w:rPr>
          <w:rFonts w:eastAsia="Calibri"/>
        </w:rPr>
      </w:pPr>
      <w:r w:rsidRPr="00BB40B7">
        <w:rPr>
          <w:rFonts w:eastAsia="Calibri"/>
        </w:rPr>
        <w:t>-  parach</w:t>
      </w:r>
    </w:p>
    <w:p w14:paraId="3F2AFAE0" w14:textId="77777777" w:rsidR="00035611" w:rsidRDefault="005A4433" w:rsidP="00035611">
      <w:pPr>
        <w:jc w:val="both"/>
        <w:rPr>
          <w:rFonts w:eastAsia="Calibri"/>
        </w:rPr>
      </w:pPr>
      <w:r w:rsidRPr="00BB40B7">
        <w:rPr>
          <w:rFonts w:eastAsia="Calibri"/>
        </w:rPr>
        <w:t>- grupowa</w:t>
      </w:r>
      <w:r w:rsidR="00035611" w:rsidRPr="00BB40B7">
        <w:rPr>
          <w:rFonts w:eastAsia="Calibri"/>
        </w:rPr>
        <w:tab/>
      </w:r>
    </w:p>
    <w:p w14:paraId="6E770261" w14:textId="77777777" w:rsidR="00D718E6" w:rsidRDefault="00D718E6" w:rsidP="00035611">
      <w:pPr>
        <w:jc w:val="both"/>
        <w:rPr>
          <w:rFonts w:eastAsia="Calibri"/>
        </w:rPr>
      </w:pPr>
    </w:p>
    <w:p w14:paraId="23FDF514" w14:textId="77777777" w:rsidR="00D718E6" w:rsidRDefault="00D718E6" w:rsidP="00035611">
      <w:pPr>
        <w:jc w:val="both"/>
        <w:rPr>
          <w:rFonts w:eastAsia="Calibri"/>
        </w:rPr>
      </w:pPr>
    </w:p>
    <w:p w14:paraId="60AFD349" w14:textId="77777777" w:rsidR="00D718E6" w:rsidRPr="00BB40B7" w:rsidRDefault="00D718E6" w:rsidP="00035611">
      <w:pPr>
        <w:jc w:val="both"/>
        <w:rPr>
          <w:rFonts w:eastAsia="Calibri"/>
        </w:rPr>
      </w:pPr>
    </w:p>
    <w:p w14:paraId="6EE72D8D" w14:textId="77777777" w:rsidR="00DF4A96" w:rsidRPr="00BB40B7" w:rsidRDefault="00DF4A96" w:rsidP="00035611">
      <w:pPr>
        <w:jc w:val="both"/>
        <w:rPr>
          <w:rFonts w:eastAsia="Calibri"/>
        </w:rPr>
      </w:pPr>
    </w:p>
    <w:p w14:paraId="4E92BD5A" w14:textId="77777777" w:rsidR="00D718E6" w:rsidRPr="00BB40B7" w:rsidRDefault="00D718E6" w:rsidP="002442D2">
      <w:pPr>
        <w:numPr>
          <w:ilvl w:val="0"/>
          <w:numId w:val="1"/>
        </w:numPr>
        <w:spacing w:before="120" w:after="120"/>
        <w:ind w:left="709" w:hanging="709"/>
        <w:jc w:val="center"/>
        <w:rPr>
          <w:rFonts w:eastAsia="Calibri"/>
          <w:b/>
          <w:smallCaps/>
        </w:rPr>
      </w:pPr>
      <w:r w:rsidRPr="00BB40B7">
        <w:rPr>
          <w:rFonts w:eastAsia="Calibri"/>
          <w:b/>
          <w:smallCaps/>
        </w:rPr>
        <w:lastRenderedPageBreak/>
        <w:t>przewidywane efekty</w:t>
      </w:r>
    </w:p>
    <w:p w14:paraId="7F8ECB2A" w14:textId="77777777" w:rsidR="00E6118E" w:rsidRPr="00BB40B7" w:rsidRDefault="00E6118E" w:rsidP="00E6118E">
      <w:pPr>
        <w:rPr>
          <w:shd w:val="clear" w:color="auto" w:fill="F5F5F5"/>
        </w:rPr>
      </w:pPr>
    </w:p>
    <w:p w14:paraId="2414FF5F" w14:textId="77777777" w:rsidR="00E6118E" w:rsidRPr="00BB40B7" w:rsidRDefault="00DC5156" w:rsidP="00DC5156">
      <w:pPr>
        <w:jc w:val="both"/>
        <w:rPr>
          <w:u w:val="single"/>
        </w:rPr>
      </w:pPr>
      <w:r w:rsidRPr="00BB40B7">
        <w:rPr>
          <w:shd w:val="clear" w:color="auto" w:fill="FFFFFF"/>
        </w:rPr>
        <w:t>Dzięki udziałowi w zajęciach badawczych uczniowie będą mieli możliwość rozwijania zainteresowań oraz rozbudzania ciekawości poznawczej. Nową wiedzę i umiejętności zdobywali będą w sposób empiryczny, zgodnie ze znanym powiedzeniem „ Powiedz mi,                   a zapomnę, pokaż, a zapamiętam, pozwól mi zrobić, a zrozumiem”. Dzi</w:t>
      </w:r>
      <w:r w:rsidR="001F6B16" w:rsidRPr="00BB40B7">
        <w:rPr>
          <w:shd w:val="clear" w:color="auto" w:fill="FFFFFF"/>
        </w:rPr>
        <w:t>ęki proponowanym zajęciom uczniowie</w:t>
      </w:r>
      <w:r w:rsidRPr="00BB40B7">
        <w:rPr>
          <w:shd w:val="clear" w:color="auto" w:fill="FFFFFF"/>
        </w:rPr>
        <w:t> </w:t>
      </w:r>
      <w:r w:rsidRPr="00BB40B7">
        <w:rPr>
          <w:rStyle w:val="Pogrubienie"/>
          <w:b w:val="0"/>
          <w:bCs w:val="0"/>
          <w:shd w:val="clear" w:color="auto" w:fill="FFFFFF"/>
        </w:rPr>
        <w:t>poprzez zabawę i samodzielne działanie poznają fascynujący świat nauki</w:t>
      </w:r>
      <w:r w:rsidRPr="00BB40B7">
        <w:rPr>
          <w:shd w:val="clear" w:color="auto" w:fill="FFFFFF"/>
        </w:rPr>
        <w:t>.</w:t>
      </w:r>
    </w:p>
    <w:p w14:paraId="5495B5C1" w14:textId="77777777" w:rsidR="00E6118E" w:rsidRPr="00BB40B7" w:rsidRDefault="00E6118E" w:rsidP="00E6118E">
      <w:pPr>
        <w:rPr>
          <w:u w:val="single"/>
        </w:rPr>
      </w:pPr>
    </w:p>
    <w:p w14:paraId="0E6A8994" w14:textId="77777777" w:rsidR="00E6118E" w:rsidRPr="00BB40B7" w:rsidRDefault="00E6118E" w:rsidP="00E6118E">
      <w:pPr>
        <w:rPr>
          <w:u w:val="single"/>
        </w:rPr>
      </w:pPr>
    </w:p>
    <w:p w14:paraId="282CABCA" w14:textId="77777777" w:rsidR="00E6118E" w:rsidRPr="00BB40B7" w:rsidRDefault="00E6118E" w:rsidP="00E6118E">
      <w:pPr>
        <w:rPr>
          <w:u w:val="single"/>
        </w:rPr>
      </w:pPr>
    </w:p>
    <w:p w14:paraId="625E9E2A" w14:textId="77777777" w:rsidR="00D718E6" w:rsidRPr="00BB40B7" w:rsidRDefault="00D718E6" w:rsidP="002442D2">
      <w:pPr>
        <w:numPr>
          <w:ilvl w:val="0"/>
          <w:numId w:val="1"/>
        </w:numPr>
        <w:spacing w:before="120" w:after="120"/>
        <w:ind w:left="709" w:hanging="709"/>
        <w:jc w:val="center"/>
        <w:rPr>
          <w:rFonts w:eastAsia="Calibri"/>
          <w:b/>
          <w:smallCaps/>
        </w:rPr>
      </w:pPr>
      <w:r w:rsidRPr="00BB40B7">
        <w:rPr>
          <w:rFonts w:eastAsia="Calibri"/>
          <w:b/>
          <w:smallCaps/>
        </w:rPr>
        <w:t>ewaluacja</w:t>
      </w:r>
    </w:p>
    <w:p w14:paraId="621619D0" w14:textId="77777777" w:rsidR="00E6118E" w:rsidRPr="00BB40B7" w:rsidRDefault="00E6118E" w:rsidP="00E6118E">
      <w:pPr>
        <w:rPr>
          <w:shd w:val="clear" w:color="auto" w:fill="F5F5F5"/>
        </w:rPr>
      </w:pPr>
    </w:p>
    <w:p w14:paraId="04E93AC6" w14:textId="77777777" w:rsidR="00DC5156" w:rsidRPr="00BB40B7" w:rsidRDefault="00DC5156" w:rsidP="00DC5156">
      <w:pPr>
        <w:pStyle w:val="NormalnyWeb"/>
        <w:shd w:val="clear" w:color="auto" w:fill="FFFFFF"/>
      </w:pPr>
      <w:r w:rsidRPr="00BB40B7">
        <w:t>Oceny efektywności, skuteczności oddziaływań dokonam na podstawie:</w:t>
      </w:r>
    </w:p>
    <w:p w14:paraId="02807B3A" w14:textId="77777777" w:rsidR="00DC5156" w:rsidRPr="00BB40B7" w:rsidRDefault="00DC5156" w:rsidP="00DC5156">
      <w:pPr>
        <w:shd w:val="clear" w:color="auto" w:fill="FFFFFF"/>
        <w:ind w:right="240"/>
      </w:pPr>
      <w:r w:rsidRPr="00BB40B7">
        <w:t>- obserwacji uczniów</w:t>
      </w:r>
    </w:p>
    <w:p w14:paraId="16040384" w14:textId="77777777" w:rsidR="00DC5156" w:rsidRPr="00BB40B7" w:rsidRDefault="00DC5156" w:rsidP="00DC5156">
      <w:pPr>
        <w:shd w:val="clear" w:color="auto" w:fill="FFFFFF"/>
        <w:ind w:right="240"/>
      </w:pPr>
      <w:r w:rsidRPr="00BB40B7">
        <w:t>- rozmów z uczniami i rodzicami</w:t>
      </w:r>
    </w:p>
    <w:p w14:paraId="33078F36" w14:textId="77777777" w:rsidR="005A4433" w:rsidRPr="00BB40B7" w:rsidRDefault="005A4433" w:rsidP="00035611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</w:p>
    <w:sectPr w:rsidR="005A4433" w:rsidRPr="00BB40B7" w:rsidSect="00D7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5F6B"/>
    <w:multiLevelType w:val="multilevel"/>
    <w:tmpl w:val="B54E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27C5F"/>
    <w:multiLevelType w:val="multilevel"/>
    <w:tmpl w:val="3FF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244C"/>
    <w:multiLevelType w:val="multilevel"/>
    <w:tmpl w:val="74A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F7CED"/>
    <w:multiLevelType w:val="multilevel"/>
    <w:tmpl w:val="C15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E3398"/>
    <w:multiLevelType w:val="hybridMultilevel"/>
    <w:tmpl w:val="5A109CB8"/>
    <w:lvl w:ilvl="0" w:tplc="D61A5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A48DA"/>
    <w:multiLevelType w:val="multilevel"/>
    <w:tmpl w:val="2C4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63C27"/>
    <w:multiLevelType w:val="multilevel"/>
    <w:tmpl w:val="BE1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B725B"/>
    <w:multiLevelType w:val="multilevel"/>
    <w:tmpl w:val="998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65275"/>
    <w:multiLevelType w:val="multilevel"/>
    <w:tmpl w:val="14A4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5370C"/>
    <w:multiLevelType w:val="multilevel"/>
    <w:tmpl w:val="219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E2A5C"/>
    <w:multiLevelType w:val="hybridMultilevel"/>
    <w:tmpl w:val="6604249A"/>
    <w:lvl w:ilvl="0" w:tplc="D9DA2DFE">
      <w:start w:val="1"/>
      <w:numFmt w:val="upperRoman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Cs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Cs w:val="0"/>
        <w:iCs w:val="0"/>
      </w:rPr>
    </w:lvl>
    <w:lvl w:ilvl="2" w:tplc="D34A6E78">
      <w:start w:val="1"/>
      <w:numFmt w:val="bullet"/>
      <w:lvlText w:val="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bCs w:val="0"/>
        <w:iCs w:val="0"/>
      </w:rPr>
    </w:lvl>
    <w:lvl w:ilvl="3" w:tplc="7BE435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11"/>
    <w:rsid w:val="00035611"/>
    <w:rsid w:val="00046B7A"/>
    <w:rsid w:val="000E5F99"/>
    <w:rsid w:val="00190352"/>
    <w:rsid w:val="0019675A"/>
    <w:rsid w:val="001F6B16"/>
    <w:rsid w:val="002B3442"/>
    <w:rsid w:val="00304193"/>
    <w:rsid w:val="004159EF"/>
    <w:rsid w:val="00437E65"/>
    <w:rsid w:val="004A5301"/>
    <w:rsid w:val="004E5917"/>
    <w:rsid w:val="0057107E"/>
    <w:rsid w:val="005A4433"/>
    <w:rsid w:val="00697CCD"/>
    <w:rsid w:val="00804BA9"/>
    <w:rsid w:val="00872DB7"/>
    <w:rsid w:val="00A46C7C"/>
    <w:rsid w:val="00AA41AA"/>
    <w:rsid w:val="00B33469"/>
    <w:rsid w:val="00B35916"/>
    <w:rsid w:val="00BB40B7"/>
    <w:rsid w:val="00BE4D7C"/>
    <w:rsid w:val="00C371C0"/>
    <w:rsid w:val="00CB46AB"/>
    <w:rsid w:val="00D712EA"/>
    <w:rsid w:val="00D718E6"/>
    <w:rsid w:val="00DC5156"/>
    <w:rsid w:val="00DF4A96"/>
    <w:rsid w:val="00E6118E"/>
    <w:rsid w:val="00E77E8C"/>
    <w:rsid w:val="00EA499B"/>
    <w:rsid w:val="00F64469"/>
    <w:rsid w:val="00F671BC"/>
    <w:rsid w:val="00F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FF9D29"/>
  <w15:docId w15:val="{D70AB960-FB51-436D-8C6B-11BFC78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3561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C5156"/>
    <w:rPr>
      <w:b/>
      <w:bCs/>
    </w:rPr>
  </w:style>
  <w:style w:type="paragraph" w:styleId="Akapitzlist">
    <w:name w:val="List Paragraph"/>
    <w:basedOn w:val="Normalny"/>
    <w:uiPriority w:val="34"/>
    <w:qFormat/>
    <w:rsid w:val="00EA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2021-09-14T09:52:00Z</cp:lastPrinted>
  <dcterms:created xsi:type="dcterms:W3CDTF">2021-09-15T18:48:00Z</dcterms:created>
  <dcterms:modified xsi:type="dcterms:W3CDTF">2022-02-02T00:06:00Z</dcterms:modified>
</cp:coreProperties>
</file>