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119E1">
        <w:rPr>
          <w:rFonts w:ascii="Times New Roman" w:hAnsi="Times New Roman" w:cs="Times New Roman"/>
          <w:sz w:val="24"/>
          <w:szCs w:val="24"/>
        </w:rPr>
        <w:t>2019 Innowacja Grzegorz Rączka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AUTORSKI PROGRAM NAUCZANIA UCZNIÓW NIEPEŁNOSPRAWNYCH INTELEKTUALNIE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„FAJNY FILM WIDZIAŁEM ..."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ZAPROPONOWANY DO REALIZACJI</w:t>
      </w:r>
      <w:r w:rsidRPr="000119E1">
        <w:rPr>
          <w:rFonts w:ascii="Times New Roman" w:hAnsi="Times New Roman" w:cs="Times New Roman"/>
          <w:sz w:val="24"/>
          <w:szCs w:val="24"/>
        </w:rPr>
        <w:br/>
        <w:t>W RAMACH PROGRAMOWEJ INNOWACJI PEDAGOGICZNEJ</w:t>
      </w:r>
      <w:r w:rsidRPr="000119E1">
        <w:rPr>
          <w:rFonts w:ascii="Times New Roman" w:hAnsi="Times New Roman" w:cs="Times New Roman"/>
          <w:sz w:val="24"/>
          <w:szCs w:val="24"/>
        </w:rPr>
        <w:br/>
        <w:t>W ZESPOLE SZKÓŁ SPECJALNYCH</w:t>
      </w:r>
      <w:r w:rsidRPr="000119E1">
        <w:rPr>
          <w:rFonts w:ascii="Times New Roman" w:hAnsi="Times New Roman" w:cs="Times New Roman"/>
          <w:sz w:val="24"/>
          <w:szCs w:val="24"/>
        </w:rPr>
        <w:br/>
        <w:t>IM. KORNELA MAKUSZYŃSKIEGO W GĘBICACH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Autor: Grzegorz Rączka, nauczyciel dyplomowany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CELE INNOWACJI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1. CELE: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- wspieranie rozwoju umiejętności społecznych, związanych z korzystaniem</w:t>
      </w:r>
      <w:r w:rsidRPr="000119E1">
        <w:rPr>
          <w:rFonts w:ascii="Times New Roman" w:hAnsi="Times New Roman" w:cs="Times New Roman"/>
          <w:sz w:val="24"/>
          <w:szCs w:val="24"/>
        </w:rPr>
        <w:br/>
        <w:t>z miejsc publicznych, z umiejętnością adekwatnego, do sytuacji zachowania się, wykonywania czynności samoobsługowych, nawiązywania relacji,</w:t>
      </w:r>
      <w:r w:rsidRPr="000119E1">
        <w:rPr>
          <w:rFonts w:ascii="Times New Roman" w:hAnsi="Times New Roman" w:cs="Times New Roman"/>
          <w:sz w:val="24"/>
          <w:szCs w:val="24"/>
        </w:rPr>
        <w:br/>
        <w:t>- wspieranie rozwoju osobistego uczniów, w tym poczucia wartości, przynależności, a także pozytywnych postaw, jak: szacunek, otwartość, życzliwość, odpowiedzialność.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OPIS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1. MOTYWACJA.</w:t>
      </w:r>
      <w:r w:rsidRPr="000119E1">
        <w:rPr>
          <w:rFonts w:ascii="Times New Roman" w:hAnsi="Times New Roman" w:cs="Times New Roman"/>
          <w:sz w:val="24"/>
          <w:szCs w:val="24"/>
        </w:rPr>
        <w:br/>
        <w:t>Innowacja pedagogiczna: „Fajny film widziałem ..." jest propozycją rozszerzenia ofert edukacyjnej Szkoły, jednocześnie wyjście naprzeciw zainteresowaniom uczniów, a także rodziców, którzy wyrazili to w ankiecie, dotyczącej pracy Szkoły, przeprowadzonej przez Szkolny Zespół Ewaluacji Wewnętrznej. Propozycja wycieczek na seanse filmowe do kina</w:t>
      </w:r>
      <w:r w:rsidRPr="000119E1">
        <w:rPr>
          <w:rFonts w:ascii="Times New Roman" w:hAnsi="Times New Roman" w:cs="Times New Roman"/>
          <w:sz w:val="24"/>
          <w:szCs w:val="24"/>
        </w:rPr>
        <w:br/>
        <w:t xml:space="preserve">w Czarnowie jest skierowana do wszystkich, chętnych uczniów naszej Szkoły. W założeniu mają one być atrakcyjną formą, wspierającą rozwój uczniów, zarówno w zakresie społecznym, jak i poznawczym. Innowacyjne jest potraktowania wyjazdów do kina, będących wydarzeniem kulturalnym, (spotkaniem z dziełem filmowym), jako działania </w:t>
      </w:r>
      <w:proofErr w:type="spellStart"/>
      <w:r w:rsidRPr="000119E1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Pr="000119E1">
        <w:rPr>
          <w:rFonts w:ascii="Times New Roman" w:hAnsi="Times New Roman" w:cs="Times New Roman"/>
          <w:sz w:val="24"/>
          <w:szCs w:val="24"/>
        </w:rPr>
        <w:t xml:space="preserve"> terapeutycznego. Zatem, mają one wspierać rozwój uczniów poprzez środki, jakimi posługuje ta dziedzina. W naszym przypadku uczniowie będą odbiorcami dzieła, które ma wywoływać reakcje emocjonalne, skojarzeniowe, a także przywoływać wspomnienia, obrazy, itd. Innowacja odnosi się do założeń podstawy programowej, w której czytamy, m.in. że nauczanie i wychowanie, uczniów niepełnosprawnych intelektualnie powinno odbywać się w sposób całościowy, sytuacyjny, zintegrowany, oparty na wielozmysłowym poznawaniu otaczającej rzeczywistości, a najważniejsze w edukacji uczniów</w:t>
      </w:r>
      <w:r w:rsidRPr="000119E1">
        <w:rPr>
          <w:rFonts w:ascii="Times New Roman" w:hAnsi="Times New Roman" w:cs="Times New Roman"/>
          <w:sz w:val="24"/>
          <w:szCs w:val="24"/>
        </w:rPr>
        <w:br/>
        <w:t>z niepełnosprawnością intelektualną</w:t>
      </w:r>
      <w:r w:rsidRPr="000119E1">
        <w:rPr>
          <w:rFonts w:ascii="Times New Roman" w:hAnsi="Times New Roman" w:cs="Times New Roman"/>
          <w:sz w:val="24"/>
          <w:szCs w:val="24"/>
        </w:rPr>
        <w:br/>
        <w:t>w stopniu umiarkowanym lub znacznym jest rozwijanie kompetencji osobistych, komunikacyjnych i społecznych, które pozwolą na przyszłe w miarę samodzielne, godne i wartościowe życie w dorosłości, w maksymalnej integracji z innymi członkami społeczeństwa. (Rozporządzenie Ministra Edukacji Narodowej z dnia 14 lutego 2017 r.)</w:t>
      </w:r>
      <w:r w:rsidRPr="000119E1">
        <w:rPr>
          <w:rFonts w:ascii="Times New Roman" w:hAnsi="Times New Roman" w:cs="Times New Roman"/>
          <w:sz w:val="24"/>
          <w:szCs w:val="24"/>
        </w:rPr>
        <w:br/>
        <w:t>Tematyka i charakter filmów będzie dobierany i konsultowany</w:t>
      </w:r>
      <w:r w:rsidRPr="000119E1">
        <w:rPr>
          <w:rFonts w:ascii="Times New Roman" w:hAnsi="Times New Roman" w:cs="Times New Roman"/>
          <w:sz w:val="24"/>
          <w:szCs w:val="24"/>
        </w:rPr>
        <w:br/>
        <w:t>z kierownikiem kina, tak aby odpowiadał specyfice funkcjonowania uczniów, ich możliwościom poznawczym, percepcyjnym i komunikacyjnym.</w:t>
      </w:r>
      <w:r w:rsidRPr="000119E1">
        <w:rPr>
          <w:rFonts w:ascii="Times New Roman" w:hAnsi="Times New Roman" w:cs="Times New Roman"/>
          <w:sz w:val="24"/>
          <w:szCs w:val="24"/>
        </w:rPr>
        <w:br/>
        <w:t xml:space="preserve">Tematyka filmów będzie omawiana przez nauczycieli podczas zajęć, w celu zwrócenia uwagi </w:t>
      </w:r>
      <w:r w:rsidRPr="000119E1">
        <w:rPr>
          <w:rFonts w:ascii="Times New Roman" w:hAnsi="Times New Roman" w:cs="Times New Roman"/>
          <w:sz w:val="24"/>
          <w:szCs w:val="24"/>
        </w:rPr>
        <w:lastRenderedPageBreak/>
        <w:t>na ważne, dla rozwoju osobistego i społecznego treści, utrwalenie ich. W tym celu nauczyciele będą korzystali z materiałów dydaktycznych, przygotowanych dla danego filmu. W efekcie wycieczki do kina będą mogły być formą rozrywki, zdobywania wiedzy o świecie, źródłem przeżyć emocjonalnych oraz sytuacją rozwijającą kompetencje społeczne.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2. SPODZIEWANE EFEKTY WPROWADZENIA INNOWACJI.</w:t>
      </w:r>
      <w:r w:rsidRPr="000119E1">
        <w:rPr>
          <w:rFonts w:ascii="Times New Roman" w:hAnsi="Times New Roman" w:cs="Times New Roman"/>
          <w:sz w:val="24"/>
          <w:szCs w:val="24"/>
        </w:rPr>
        <w:br/>
        <w:t>- dzięki wyjazdom do kina uczniowie będą czuli większą motywację do pozytywnego zachowania, będą w większym stopniu kierować swoim zachowaniem,</w:t>
      </w:r>
      <w:r w:rsidRPr="000119E1">
        <w:rPr>
          <w:rFonts w:ascii="Times New Roman" w:hAnsi="Times New Roman" w:cs="Times New Roman"/>
          <w:sz w:val="24"/>
          <w:szCs w:val="24"/>
        </w:rPr>
        <w:br/>
        <w:t>- uczniowie będą mieli wyższą samoocenę,</w:t>
      </w:r>
      <w:r w:rsidRPr="000119E1">
        <w:rPr>
          <w:rFonts w:ascii="Times New Roman" w:hAnsi="Times New Roman" w:cs="Times New Roman"/>
          <w:sz w:val="24"/>
          <w:szCs w:val="24"/>
        </w:rPr>
        <w:br/>
        <w:t>- uczniowie będą mieli większą wrażliwość na różne sytuację międzyludzkie, zwiększą się ich umiejętności interpersonalne,</w:t>
      </w:r>
      <w:r w:rsidRPr="000119E1">
        <w:rPr>
          <w:rFonts w:ascii="Times New Roman" w:hAnsi="Times New Roman" w:cs="Times New Roman"/>
          <w:sz w:val="24"/>
          <w:szCs w:val="24"/>
        </w:rPr>
        <w:br/>
        <w:t>- uczniowie będą bardziej samodzielni,</w:t>
      </w:r>
      <w:r w:rsidRPr="000119E1">
        <w:rPr>
          <w:rFonts w:ascii="Times New Roman" w:hAnsi="Times New Roman" w:cs="Times New Roman"/>
          <w:sz w:val="24"/>
          <w:szCs w:val="24"/>
        </w:rPr>
        <w:br/>
        <w:t>- uczniowie będą potrafili lepiej rozwiązywać problemy i konflikty.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2. EWALUACJA.</w:t>
      </w:r>
      <w:r w:rsidRPr="000119E1">
        <w:rPr>
          <w:rFonts w:ascii="Times New Roman" w:hAnsi="Times New Roman" w:cs="Times New Roman"/>
          <w:sz w:val="24"/>
          <w:szCs w:val="24"/>
        </w:rPr>
        <w:br/>
        <w:t>Skuteczność innowacji sprawdzona zostanie na podstawie przeprowadzonej ankiety i rozmowy;</w:t>
      </w:r>
      <w:r w:rsidRPr="000119E1">
        <w:rPr>
          <w:rFonts w:ascii="Times New Roman" w:hAnsi="Times New Roman" w:cs="Times New Roman"/>
          <w:sz w:val="24"/>
          <w:szCs w:val="24"/>
        </w:rPr>
        <w:br/>
        <w:t>- uczniowie (czy podobają mi się wyjazdy do kina, co mi się w nich podoba?)</w:t>
      </w:r>
      <w:r w:rsidRPr="000119E1">
        <w:rPr>
          <w:rFonts w:ascii="Times New Roman" w:hAnsi="Times New Roman" w:cs="Times New Roman"/>
          <w:sz w:val="24"/>
          <w:szCs w:val="24"/>
        </w:rPr>
        <w:br/>
        <w:t>- rodzice (czy wyjazdy do kina mają ich zdaniem pozytywny, obserwowalny wpływ na ich dzieci, jaki?) ,</w:t>
      </w:r>
      <w:r w:rsidRPr="000119E1">
        <w:rPr>
          <w:rFonts w:ascii="Times New Roman" w:hAnsi="Times New Roman" w:cs="Times New Roman"/>
          <w:sz w:val="24"/>
          <w:szCs w:val="24"/>
        </w:rPr>
        <w:br/>
        <w:t>- nauczyciele (czy wyjazdy do kina są ciekawą i przynoszącą pozytywne zmiany zachowania uczniów, jakie?).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BIBLIOGRAFIA</w:t>
      </w:r>
    </w:p>
    <w:p w:rsidR="000119E1" w:rsidRPr="000119E1" w:rsidRDefault="000119E1" w:rsidP="000119E1">
      <w:pPr>
        <w:rPr>
          <w:rFonts w:ascii="Times New Roman" w:hAnsi="Times New Roman" w:cs="Times New Roman"/>
          <w:sz w:val="24"/>
          <w:szCs w:val="24"/>
        </w:rPr>
      </w:pPr>
      <w:r w:rsidRPr="000119E1">
        <w:rPr>
          <w:rFonts w:ascii="Times New Roman" w:hAnsi="Times New Roman" w:cs="Times New Roman"/>
          <w:sz w:val="24"/>
          <w:szCs w:val="24"/>
        </w:rPr>
        <w:t>1. Danuta Górecką- Film jako atrakcyjne narzędzie realizacji wymagań podstawy programowej w reformującej się szkole podstawowej.</w:t>
      </w:r>
      <w:r w:rsidRPr="000119E1">
        <w:rPr>
          <w:rFonts w:ascii="Times New Roman" w:hAnsi="Times New Roman" w:cs="Times New Roman"/>
          <w:sz w:val="24"/>
          <w:szCs w:val="24"/>
        </w:rPr>
        <w:br/>
        <w:t>Łódzkie Centrum Doskonalenia Nauczycieli i Kształcenia Praktycznego.</w:t>
      </w:r>
      <w:r w:rsidRPr="000119E1">
        <w:rPr>
          <w:rFonts w:ascii="Times New Roman" w:hAnsi="Times New Roman" w:cs="Times New Roman"/>
          <w:sz w:val="24"/>
          <w:szCs w:val="24"/>
        </w:rPr>
        <w:br/>
        <w:t>2. Elwira Rewińska- Film w szkole– niezbędnik dla początkujących.</w:t>
      </w:r>
    </w:p>
    <w:bookmarkEnd w:id="0"/>
    <w:p w:rsidR="004D6538" w:rsidRPr="000119E1" w:rsidRDefault="004D6538" w:rsidP="000119E1">
      <w:pPr>
        <w:rPr>
          <w:rFonts w:ascii="Times New Roman" w:hAnsi="Times New Roman" w:cs="Times New Roman"/>
          <w:sz w:val="24"/>
          <w:szCs w:val="24"/>
        </w:rPr>
      </w:pPr>
    </w:p>
    <w:sectPr w:rsidR="004D6538" w:rsidRPr="00011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E1"/>
    <w:rsid w:val="000119E1"/>
    <w:rsid w:val="004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5CCFA-533A-4829-B753-6248472C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latka</dc:creator>
  <cp:keywords/>
  <dc:description/>
  <cp:lastModifiedBy>latka</cp:lastModifiedBy>
  <cp:revision>1</cp:revision>
  <dcterms:created xsi:type="dcterms:W3CDTF">2020-09-25T20:11:00Z</dcterms:created>
  <dcterms:modified xsi:type="dcterms:W3CDTF">2020-09-25T20:11:00Z</dcterms:modified>
</cp:coreProperties>
</file>